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102" w:rsidRPr="0003734F" w:rsidRDefault="0003734F" w:rsidP="00802671">
      <w:pPr>
        <w:rPr>
          <w:rFonts w:ascii="Times New Roman" w:hAnsi="Times New Roman" w:cs="Times New Roman"/>
          <w:sz w:val="28"/>
          <w:szCs w:val="28"/>
          <w:lang w:val="ru-RU"/>
        </w:rPr>
      </w:pPr>
      <w:r>
        <w:rPr>
          <w:rFonts w:ascii="Times New Roman" w:hAnsi="Times New Roman" w:cs="Times New Roman"/>
          <w:sz w:val="28"/>
          <w:szCs w:val="28"/>
          <w:lang w:val="ru-RU"/>
        </w:rPr>
        <w:t>УДК 87.613:</w:t>
      </w:r>
      <w:r w:rsidRPr="0003734F">
        <w:rPr>
          <w:rFonts w:ascii="Times New Roman" w:hAnsi="Times New Roman" w:cs="Times New Roman"/>
          <w:sz w:val="28"/>
          <w:szCs w:val="28"/>
          <w:lang w:val="ru-RU"/>
        </w:rPr>
        <w:t>372.461</w:t>
      </w:r>
    </w:p>
    <w:p w:rsidR="009E66EF" w:rsidRPr="00CD6F83" w:rsidRDefault="001A6B25" w:rsidP="00893822">
      <w:pPr>
        <w:jc w:val="center"/>
        <w:rPr>
          <w:rFonts w:ascii="Times New Roman" w:hAnsi="Times New Roman" w:cs="Times New Roman"/>
          <w:i/>
          <w:sz w:val="28"/>
          <w:szCs w:val="28"/>
          <w:lang w:val="ru-RU"/>
        </w:rPr>
      </w:pPr>
      <w:r w:rsidRPr="001A6B25">
        <w:rPr>
          <w:rFonts w:ascii="Times New Roman" w:hAnsi="Times New Roman" w:cs="Times New Roman"/>
          <w:i/>
          <w:sz w:val="28"/>
          <w:szCs w:val="28"/>
        </w:rPr>
        <w:t>Царик</w:t>
      </w:r>
      <w:r w:rsidR="008542D2" w:rsidRPr="008542D2">
        <w:t xml:space="preserve"> </w:t>
      </w:r>
      <w:r w:rsidR="00CD6F83">
        <w:rPr>
          <w:rFonts w:ascii="Times New Roman" w:hAnsi="Times New Roman" w:cs="Times New Roman"/>
          <w:i/>
          <w:sz w:val="28"/>
          <w:szCs w:val="28"/>
        </w:rPr>
        <w:t>Ольга</w:t>
      </w:r>
      <w:r w:rsidR="00CD6F83">
        <w:rPr>
          <w:rFonts w:ascii="Times New Roman" w:hAnsi="Times New Roman" w:cs="Times New Roman"/>
          <w:i/>
          <w:sz w:val="28"/>
          <w:szCs w:val="28"/>
        </w:rPr>
        <w:tab/>
      </w:r>
      <w:r w:rsidR="00CD6F83">
        <w:rPr>
          <w:rFonts w:ascii="Times New Roman" w:hAnsi="Times New Roman" w:cs="Times New Roman"/>
          <w:i/>
          <w:sz w:val="28"/>
          <w:szCs w:val="28"/>
        </w:rPr>
        <w:tab/>
      </w:r>
      <w:r w:rsidR="008542D2">
        <w:rPr>
          <w:rFonts w:ascii="Times New Roman" w:hAnsi="Times New Roman" w:cs="Times New Roman"/>
          <w:i/>
          <w:sz w:val="28"/>
          <w:szCs w:val="28"/>
        </w:rPr>
        <w:t xml:space="preserve"> </w:t>
      </w:r>
      <w:r w:rsidR="00CD6F83" w:rsidRPr="00CD6F83">
        <w:rPr>
          <w:rFonts w:ascii="Times New Roman" w:hAnsi="Times New Roman" w:cs="Times New Roman"/>
          <w:i/>
          <w:sz w:val="28"/>
          <w:szCs w:val="28"/>
          <w:lang w:val="ru-RU"/>
        </w:rPr>
        <w:t xml:space="preserve"> </w:t>
      </w:r>
      <w:r w:rsidR="009E66EF" w:rsidRPr="009E66EF">
        <w:rPr>
          <w:rFonts w:ascii="Times New Roman" w:hAnsi="Times New Roman" w:cs="Times New Roman"/>
          <w:i/>
          <w:sz w:val="28"/>
          <w:szCs w:val="28"/>
        </w:rPr>
        <w:t>Царик Ольга</w:t>
      </w:r>
      <w:r w:rsidR="00CD6F83" w:rsidRPr="00CD6F83">
        <w:rPr>
          <w:rFonts w:ascii="Times New Roman" w:hAnsi="Times New Roman" w:cs="Times New Roman"/>
          <w:i/>
          <w:sz w:val="28"/>
          <w:szCs w:val="28"/>
          <w:lang w:val="ru-RU"/>
        </w:rPr>
        <w:t xml:space="preserve"> </w:t>
      </w:r>
      <w:r w:rsidR="00CD6F83">
        <w:rPr>
          <w:rFonts w:ascii="Times New Roman" w:hAnsi="Times New Roman" w:cs="Times New Roman"/>
          <w:i/>
          <w:sz w:val="28"/>
          <w:szCs w:val="28"/>
          <w:lang w:val="ru-RU"/>
        </w:rPr>
        <w:tab/>
      </w:r>
      <w:r w:rsidR="00CD6F83">
        <w:rPr>
          <w:rFonts w:ascii="Times New Roman" w:hAnsi="Times New Roman" w:cs="Times New Roman"/>
          <w:i/>
          <w:sz w:val="28"/>
          <w:szCs w:val="28"/>
          <w:lang w:val="ru-RU"/>
        </w:rPr>
        <w:tab/>
      </w:r>
      <w:r w:rsidR="00CD6F83">
        <w:rPr>
          <w:rFonts w:ascii="Times New Roman" w:hAnsi="Times New Roman" w:cs="Times New Roman"/>
          <w:i/>
          <w:sz w:val="28"/>
          <w:szCs w:val="28"/>
          <w:lang w:val="ru-RU"/>
        </w:rPr>
        <w:tab/>
      </w:r>
      <w:proofErr w:type="spellStart"/>
      <w:r w:rsidR="009E66EF" w:rsidRPr="009E66EF">
        <w:rPr>
          <w:rFonts w:ascii="Times New Roman" w:hAnsi="Times New Roman" w:cs="Times New Roman"/>
          <w:i/>
          <w:sz w:val="28"/>
          <w:szCs w:val="28"/>
          <w:lang w:val="en-US"/>
        </w:rPr>
        <w:t>Tsaryk</w:t>
      </w:r>
      <w:proofErr w:type="spellEnd"/>
      <w:r w:rsidR="009E66EF" w:rsidRPr="00CD6F83">
        <w:rPr>
          <w:rFonts w:ascii="Times New Roman" w:hAnsi="Times New Roman" w:cs="Times New Roman"/>
          <w:i/>
          <w:sz w:val="28"/>
          <w:szCs w:val="28"/>
          <w:lang w:val="ru-RU"/>
        </w:rPr>
        <w:t xml:space="preserve"> </w:t>
      </w:r>
      <w:r w:rsidR="009E66EF" w:rsidRPr="009E66EF">
        <w:rPr>
          <w:rFonts w:ascii="Times New Roman" w:hAnsi="Times New Roman" w:cs="Times New Roman"/>
          <w:i/>
          <w:sz w:val="28"/>
          <w:szCs w:val="28"/>
          <w:lang w:val="en-US"/>
        </w:rPr>
        <w:t>Olga</w:t>
      </w:r>
    </w:p>
    <w:p w:rsidR="008542D2" w:rsidRPr="008542D2" w:rsidRDefault="008542D2" w:rsidP="00802671">
      <w:pPr>
        <w:spacing w:line="360" w:lineRule="auto"/>
        <w:jc w:val="right"/>
        <w:rPr>
          <w:rFonts w:ascii="Times New Roman" w:hAnsi="Times New Roman" w:cs="Times New Roman"/>
          <w:i/>
          <w:sz w:val="28"/>
          <w:szCs w:val="28"/>
        </w:rPr>
      </w:pPr>
      <w:r w:rsidRPr="008542D2">
        <w:rPr>
          <w:rFonts w:ascii="Times New Roman" w:hAnsi="Times New Roman" w:cs="Times New Roman"/>
          <w:i/>
          <w:sz w:val="28"/>
          <w:szCs w:val="28"/>
        </w:rPr>
        <w:t>кандидат філологічних наук</w:t>
      </w:r>
      <w:r>
        <w:rPr>
          <w:rFonts w:ascii="Times New Roman" w:hAnsi="Times New Roman" w:cs="Times New Roman"/>
          <w:i/>
          <w:sz w:val="28"/>
          <w:szCs w:val="28"/>
        </w:rPr>
        <w:t>, доцент,доцент кафедри німецької мови Тернопільського національного економічного університету</w:t>
      </w:r>
    </w:p>
    <w:p w:rsidR="001A6B25" w:rsidRPr="009E66EF" w:rsidRDefault="001A6B25" w:rsidP="00802671">
      <w:pPr>
        <w:spacing w:line="360" w:lineRule="auto"/>
        <w:jc w:val="center"/>
        <w:rPr>
          <w:rFonts w:ascii="Times New Roman" w:hAnsi="Times New Roman" w:cs="Times New Roman"/>
          <w:sz w:val="28"/>
          <w:szCs w:val="28"/>
        </w:rPr>
      </w:pPr>
      <w:r w:rsidRPr="009E66EF">
        <w:rPr>
          <w:rFonts w:ascii="Times New Roman" w:hAnsi="Times New Roman" w:cs="Times New Roman"/>
          <w:sz w:val="28"/>
          <w:szCs w:val="28"/>
        </w:rPr>
        <w:t>К</w:t>
      </w:r>
      <w:r w:rsidR="009E66EF" w:rsidRPr="009E66EF">
        <w:rPr>
          <w:rFonts w:ascii="Times New Roman" w:hAnsi="Times New Roman" w:cs="Times New Roman"/>
          <w:sz w:val="28"/>
          <w:szCs w:val="28"/>
        </w:rPr>
        <w:t xml:space="preserve">УЛЬТУРА МОВЛЕННЯ ЯК ЕЛЕМЕНТ ДУХОВНОЇ КУЛЬТУРИ СУСПІЛЬСТВА </w:t>
      </w:r>
      <w:bookmarkStart w:id="0" w:name="_GoBack"/>
      <w:bookmarkEnd w:id="0"/>
    </w:p>
    <w:p w:rsidR="009E66EF" w:rsidRDefault="009E66EF" w:rsidP="00802671">
      <w:pPr>
        <w:spacing w:line="360" w:lineRule="auto"/>
        <w:jc w:val="center"/>
        <w:rPr>
          <w:rFonts w:ascii="Times New Roman" w:hAnsi="Times New Roman" w:cs="Times New Roman"/>
          <w:sz w:val="28"/>
          <w:szCs w:val="28"/>
        </w:rPr>
      </w:pPr>
      <w:r w:rsidRPr="009E66EF">
        <w:rPr>
          <w:rFonts w:ascii="Times New Roman" w:hAnsi="Times New Roman" w:cs="Times New Roman"/>
          <w:sz w:val="28"/>
          <w:szCs w:val="28"/>
        </w:rPr>
        <w:t>КУЛЬТУРА РЕЧИ КАК ЭЛЕМЕНТ ДУХОВНОЙ КУЛЬТУРЫ ОБЩЕСТВА</w:t>
      </w:r>
    </w:p>
    <w:p w:rsidR="009E66EF" w:rsidRDefault="009E66EF" w:rsidP="00802671">
      <w:pPr>
        <w:spacing w:line="360" w:lineRule="auto"/>
        <w:jc w:val="center"/>
        <w:rPr>
          <w:rFonts w:ascii="Times New Roman" w:hAnsi="Times New Roman" w:cs="Times New Roman"/>
          <w:sz w:val="28"/>
          <w:szCs w:val="28"/>
          <w:lang w:val="en-US"/>
        </w:rPr>
      </w:pPr>
      <w:r w:rsidRPr="009E66EF">
        <w:rPr>
          <w:rFonts w:ascii="Times New Roman" w:hAnsi="Times New Roman" w:cs="Times New Roman"/>
          <w:sz w:val="28"/>
          <w:szCs w:val="28"/>
        </w:rPr>
        <w:t>C</w:t>
      </w:r>
      <w:r>
        <w:rPr>
          <w:rFonts w:ascii="Times New Roman" w:hAnsi="Times New Roman" w:cs="Times New Roman"/>
          <w:sz w:val="28"/>
          <w:szCs w:val="28"/>
          <w:lang w:val="en-US"/>
        </w:rPr>
        <w:t>ULTURE OF</w:t>
      </w:r>
      <w:r w:rsidRPr="009E66EF">
        <w:rPr>
          <w:rFonts w:ascii="Times New Roman" w:hAnsi="Times New Roman" w:cs="Times New Roman"/>
          <w:sz w:val="28"/>
          <w:szCs w:val="28"/>
        </w:rPr>
        <w:t xml:space="preserve"> </w:t>
      </w:r>
      <w:r>
        <w:rPr>
          <w:rFonts w:ascii="Times New Roman" w:hAnsi="Times New Roman" w:cs="Times New Roman"/>
          <w:sz w:val="28"/>
          <w:szCs w:val="28"/>
          <w:lang w:val="en-US"/>
        </w:rPr>
        <w:t>SPEECH AS PART OF THE SPIRITUAL CULTURE OF SOCIETY</w:t>
      </w:r>
      <w:r w:rsidRPr="009E66EF">
        <w:rPr>
          <w:rFonts w:ascii="Times New Roman" w:hAnsi="Times New Roman" w:cs="Times New Roman"/>
          <w:sz w:val="28"/>
          <w:szCs w:val="28"/>
        </w:rPr>
        <w:t xml:space="preserve"> </w:t>
      </w:r>
    </w:p>
    <w:p w:rsidR="009E66EF" w:rsidRPr="009E66EF" w:rsidRDefault="009E66EF" w:rsidP="00802671">
      <w:pPr>
        <w:ind w:firstLine="709"/>
        <w:jc w:val="center"/>
        <w:rPr>
          <w:rFonts w:ascii="Times New Roman" w:hAnsi="Times New Roman" w:cs="Times New Roman"/>
          <w:sz w:val="28"/>
          <w:szCs w:val="28"/>
          <w:lang w:val="en-US"/>
        </w:rPr>
      </w:pPr>
    </w:p>
    <w:p w:rsidR="005F5CA5" w:rsidRPr="00A14565" w:rsidRDefault="005F5CA5" w:rsidP="000E2F95">
      <w:pPr>
        <w:spacing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У статті окреслено</w:t>
      </w:r>
      <w:r w:rsidRPr="005F5CA5">
        <w:rPr>
          <w:rFonts w:ascii="Times New Roman" w:hAnsi="Times New Roman" w:cs="Times New Roman"/>
          <w:sz w:val="28"/>
          <w:szCs w:val="28"/>
        </w:rPr>
        <w:t xml:space="preserve"> перспективи вивчення культури мовлення як елементу духовної культури суспільства із врахуванням сучасних підходів до аналізу основних філософсько-соціологічних понять.</w:t>
      </w:r>
      <w:r>
        <w:rPr>
          <w:rFonts w:ascii="Times New Roman" w:hAnsi="Times New Roman" w:cs="Times New Roman"/>
          <w:sz w:val="28"/>
          <w:szCs w:val="28"/>
        </w:rPr>
        <w:t xml:space="preserve"> </w:t>
      </w:r>
      <w:r w:rsidRPr="005F5CA5">
        <w:rPr>
          <w:rFonts w:ascii="Times New Roman" w:hAnsi="Times New Roman" w:cs="Times New Roman"/>
          <w:sz w:val="28"/>
          <w:szCs w:val="28"/>
        </w:rPr>
        <w:t xml:space="preserve">Для дослідження </w:t>
      </w:r>
      <w:r w:rsidR="0081416D">
        <w:rPr>
          <w:rFonts w:ascii="Times New Roman" w:hAnsi="Times New Roman" w:cs="Times New Roman"/>
          <w:sz w:val="28"/>
          <w:szCs w:val="28"/>
        </w:rPr>
        <w:t>використано</w:t>
      </w:r>
      <w:r w:rsidRPr="005F5CA5">
        <w:rPr>
          <w:rFonts w:ascii="Times New Roman" w:hAnsi="Times New Roman" w:cs="Times New Roman"/>
          <w:sz w:val="28"/>
          <w:szCs w:val="28"/>
        </w:rPr>
        <w:t xml:space="preserve"> </w:t>
      </w:r>
      <w:proofErr w:type="spellStart"/>
      <w:r w:rsidRPr="005F5CA5">
        <w:rPr>
          <w:rFonts w:ascii="Times New Roman" w:hAnsi="Times New Roman" w:cs="Times New Roman"/>
          <w:sz w:val="28"/>
          <w:szCs w:val="28"/>
        </w:rPr>
        <w:t>герменевтичну</w:t>
      </w:r>
      <w:proofErr w:type="spellEnd"/>
      <w:r w:rsidRPr="005F5CA5">
        <w:rPr>
          <w:rFonts w:ascii="Times New Roman" w:hAnsi="Times New Roman" w:cs="Times New Roman"/>
          <w:sz w:val="28"/>
          <w:szCs w:val="28"/>
        </w:rPr>
        <w:t xml:space="preserve"> інтерпретацію.</w:t>
      </w:r>
      <w:r w:rsidR="00A14565">
        <w:rPr>
          <w:rFonts w:ascii="Times New Roman" w:hAnsi="Times New Roman" w:cs="Times New Roman"/>
          <w:sz w:val="28"/>
          <w:szCs w:val="28"/>
        </w:rPr>
        <w:t xml:space="preserve"> </w:t>
      </w:r>
      <w:r w:rsidR="0081416D">
        <w:rPr>
          <w:rFonts w:ascii="Times New Roman" w:hAnsi="Times New Roman" w:cs="Times New Roman"/>
          <w:sz w:val="28"/>
          <w:szCs w:val="28"/>
        </w:rPr>
        <w:t>Проаналізовано к</w:t>
      </w:r>
      <w:r w:rsidR="00A14565">
        <w:rPr>
          <w:rFonts w:ascii="Times New Roman" w:hAnsi="Times New Roman" w:cs="Times New Roman"/>
          <w:sz w:val="28"/>
          <w:szCs w:val="28"/>
        </w:rPr>
        <w:t>ультуру</w:t>
      </w:r>
      <w:r w:rsidRPr="005F5CA5">
        <w:rPr>
          <w:rFonts w:ascii="Times New Roman" w:hAnsi="Times New Roman" w:cs="Times New Roman"/>
          <w:sz w:val="28"/>
          <w:szCs w:val="28"/>
        </w:rPr>
        <w:t xml:space="preserve"> та мистецтво спілкування</w:t>
      </w:r>
      <w:r w:rsidR="0081416D">
        <w:rPr>
          <w:rFonts w:ascii="Times New Roman" w:hAnsi="Times New Roman" w:cs="Times New Roman"/>
          <w:sz w:val="28"/>
          <w:szCs w:val="28"/>
        </w:rPr>
        <w:t xml:space="preserve"> як</w:t>
      </w:r>
      <w:r w:rsidRPr="005F5CA5">
        <w:rPr>
          <w:rFonts w:ascii="Times New Roman" w:hAnsi="Times New Roman" w:cs="Times New Roman"/>
          <w:sz w:val="28"/>
          <w:szCs w:val="28"/>
        </w:rPr>
        <w:t xml:space="preserve"> засіб духовного розвитку та вдосконалення особистості та суспільства.</w:t>
      </w:r>
      <w:r w:rsidR="00A14565">
        <w:rPr>
          <w:rFonts w:ascii="Times New Roman" w:hAnsi="Times New Roman" w:cs="Times New Roman"/>
          <w:sz w:val="28"/>
          <w:szCs w:val="28"/>
        </w:rPr>
        <w:t xml:space="preserve"> </w:t>
      </w:r>
      <w:r w:rsidR="00A14565" w:rsidRPr="00A14565">
        <w:rPr>
          <w:rFonts w:ascii="Times New Roman" w:hAnsi="Times New Roman" w:cs="Times New Roman"/>
          <w:sz w:val="28"/>
          <w:szCs w:val="28"/>
        </w:rPr>
        <w:t>На прикладі діяльності українського вченого Івана Огієнка р</w:t>
      </w:r>
      <w:r w:rsidR="0081416D" w:rsidRPr="00A14565">
        <w:rPr>
          <w:rFonts w:ascii="Times New Roman" w:hAnsi="Times New Roman" w:cs="Times New Roman"/>
          <w:sz w:val="28"/>
          <w:szCs w:val="28"/>
        </w:rPr>
        <w:t>озглянуто</w:t>
      </w:r>
      <w:r w:rsidRPr="005F5CA5">
        <w:rPr>
          <w:rFonts w:ascii="Times New Roman" w:hAnsi="Times New Roman" w:cs="Times New Roman"/>
          <w:sz w:val="28"/>
          <w:szCs w:val="28"/>
        </w:rPr>
        <w:t xml:space="preserve"> </w:t>
      </w:r>
      <w:r w:rsidR="0081416D">
        <w:rPr>
          <w:rFonts w:ascii="Times New Roman" w:hAnsi="Times New Roman" w:cs="Times New Roman"/>
          <w:sz w:val="28"/>
          <w:szCs w:val="28"/>
        </w:rPr>
        <w:t>методичні особливості</w:t>
      </w:r>
      <w:r w:rsidRPr="005F5CA5">
        <w:rPr>
          <w:rFonts w:ascii="Times New Roman" w:hAnsi="Times New Roman" w:cs="Times New Roman"/>
          <w:sz w:val="28"/>
          <w:szCs w:val="28"/>
        </w:rPr>
        <w:t xml:space="preserve"> процесу  формування культури мовлення, розвитку та утвердження української мови у сф</w:t>
      </w:r>
      <w:r w:rsidR="0081416D">
        <w:rPr>
          <w:rFonts w:ascii="Times New Roman" w:hAnsi="Times New Roman" w:cs="Times New Roman"/>
          <w:sz w:val="28"/>
          <w:szCs w:val="28"/>
        </w:rPr>
        <w:t>ері освіти початку ХХ століття</w:t>
      </w:r>
      <w:r>
        <w:rPr>
          <w:rFonts w:ascii="Times New Roman" w:hAnsi="Times New Roman" w:cs="Times New Roman"/>
          <w:sz w:val="28"/>
          <w:szCs w:val="28"/>
        </w:rPr>
        <w:t>.</w:t>
      </w:r>
    </w:p>
    <w:p w:rsidR="00A36C18" w:rsidRPr="00A36C18" w:rsidRDefault="00A36C18" w:rsidP="000E2F95">
      <w:pPr>
        <w:spacing w:line="360" w:lineRule="auto"/>
        <w:ind w:firstLine="709"/>
        <w:jc w:val="both"/>
        <w:rPr>
          <w:rFonts w:ascii="Times New Roman" w:hAnsi="Times New Roman" w:cs="Times New Roman"/>
          <w:sz w:val="28"/>
          <w:szCs w:val="28"/>
          <w:lang w:val="ru-RU"/>
        </w:rPr>
      </w:pPr>
      <w:r w:rsidRPr="00A36C18">
        <w:rPr>
          <w:rFonts w:ascii="Times New Roman" w:hAnsi="Times New Roman" w:cs="Times New Roman"/>
          <w:sz w:val="28"/>
          <w:szCs w:val="28"/>
          <w:lang w:val="ru-RU"/>
        </w:rPr>
        <w:t>В статье обозначены перспективы изучения культуры речи как элемента духовной культуры общества с учетом современных подходов к анализу основных философско-социологических поняти</w:t>
      </w:r>
      <w:r>
        <w:rPr>
          <w:rFonts w:ascii="Times New Roman" w:hAnsi="Times New Roman" w:cs="Times New Roman"/>
          <w:sz w:val="28"/>
          <w:szCs w:val="28"/>
          <w:lang w:val="ru-RU"/>
        </w:rPr>
        <w:t>й. Для исследования использована герменевтическая интерпретация. Проанализирована культура</w:t>
      </w:r>
      <w:r w:rsidRPr="00A36C18">
        <w:rPr>
          <w:rFonts w:ascii="Times New Roman" w:hAnsi="Times New Roman" w:cs="Times New Roman"/>
          <w:sz w:val="28"/>
          <w:szCs w:val="28"/>
          <w:lang w:val="ru-RU"/>
        </w:rPr>
        <w:t xml:space="preserve"> и искусство общения как средство духовного развития и совершенствования личности и общества. На примере украинского ученого Ивана Огиенко рассмотрены методические особенности процесса формирования культуры речи, развития и утверждения украинского языка в сфере образования начала ХХ века.</w:t>
      </w:r>
    </w:p>
    <w:p w:rsidR="00980A69" w:rsidRDefault="00980A69" w:rsidP="000E2F95">
      <w:pPr>
        <w:spacing w:line="360" w:lineRule="auto"/>
        <w:ind w:firstLine="709"/>
        <w:jc w:val="both"/>
        <w:rPr>
          <w:rFonts w:ascii="Times New Roman" w:hAnsi="Times New Roman" w:cs="Times New Roman"/>
          <w:sz w:val="28"/>
          <w:szCs w:val="28"/>
          <w:lang w:val="en-US"/>
        </w:rPr>
      </w:pPr>
      <w:r w:rsidRPr="00980A69">
        <w:rPr>
          <w:rFonts w:ascii="Times New Roman" w:hAnsi="Times New Roman" w:cs="Times New Roman"/>
          <w:sz w:val="28"/>
          <w:szCs w:val="28"/>
          <w:lang w:val="en-US"/>
        </w:rPr>
        <w:t xml:space="preserve">The article outlines the prospects for the study of speech as part of the spiritual culture of society, taking into account modern approaches to the analysis of the major </w:t>
      </w:r>
      <w:r w:rsidRPr="00980A69">
        <w:rPr>
          <w:rFonts w:ascii="Times New Roman" w:hAnsi="Times New Roman" w:cs="Times New Roman"/>
          <w:sz w:val="28"/>
          <w:szCs w:val="28"/>
          <w:lang w:val="en-US"/>
        </w:rPr>
        <w:lastRenderedPageBreak/>
        <w:t xml:space="preserve">philosophical and sociological concepts. Hermeneutic interpretation was used for the study. It was found that culture as a social process and function is realized and develops in human activities, language as an important means of direct or indirect organization of this process is an important element of national forms of culture. It is noted that the culture of language shows the development of the individual intellect and high general culture of society. High linguistic culture can be achieved with the development of thinking. Language in which excellence of informative and communicative functions are provided by ratio of oral and written, spoken and literary language, indicates a high level of spiritual culture of society. The culture and art of communication were analyzed as a means of spiritual development and improvement of the individual and society. In the example of the Ukrainian scientist Ivan </w:t>
      </w:r>
      <w:proofErr w:type="spellStart"/>
      <w:r w:rsidRPr="00980A69">
        <w:rPr>
          <w:rFonts w:ascii="Times New Roman" w:hAnsi="Times New Roman" w:cs="Times New Roman"/>
          <w:sz w:val="28"/>
          <w:szCs w:val="28"/>
          <w:lang w:val="en-US"/>
        </w:rPr>
        <w:t>Ohiyenko</w:t>
      </w:r>
      <w:proofErr w:type="spellEnd"/>
      <w:r w:rsidRPr="00980A69">
        <w:rPr>
          <w:rFonts w:ascii="Times New Roman" w:hAnsi="Times New Roman" w:cs="Times New Roman"/>
          <w:sz w:val="28"/>
          <w:szCs w:val="28"/>
          <w:lang w:val="en-US"/>
        </w:rPr>
        <w:t xml:space="preserve"> methodological features of the process of speech formation, development and consolidation of the Ukrainian language in education early twentieth century were considered.</w:t>
      </w:r>
    </w:p>
    <w:p w:rsidR="009E66EF" w:rsidRPr="000E2F95" w:rsidRDefault="009E66EF" w:rsidP="000E2F95">
      <w:pPr>
        <w:spacing w:line="360" w:lineRule="auto"/>
        <w:ind w:firstLine="709"/>
        <w:jc w:val="both"/>
        <w:rPr>
          <w:rFonts w:ascii="Times New Roman" w:hAnsi="Times New Roman" w:cs="Times New Roman"/>
          <w:sz w:val="28"/>
          <w:szCs w:val="28"/>
        </w:rPr>
      </w:pPr>
      <w:r w:rsidRPr="000E2F95">
        <w:rPr>
          <w:rFonts w:ascii="Times New Roman" w:hAnsi="Times New Roman" w:cs="Times New Roman"/>
          <w:sz w:val="28"/>
          <w:szCs w:val="28"/>
        </w:rPr>
        <w:t>Ключові слова: особистість, культура, культура мовлення, духовна культура, герменевтика, суспільство, функції мови, писемне мовлення.</w:t>
      </w:r>
    </w:p>
    <w:p w:rsidR="009E66EF" w:rsidRPr="009E66EF" w:rsidRDefault="009E66EF" w:rsidP="000E2F95">
      <w:pPr>
        <w:spacing w:line="360" w:lineRule="auto"/>
        <w:ind w:firstLine="709"/>
        <w:jc w:val="both"/>
        <w:rPr>
          <w:rFonts w:ascii="Times New Roman" w:hAnsi="Times New Roman" w:cs="Times New Roman"/>
          <w:sz w:val="28"/>
          <w:szCs w:val="28"/>
          <w:lang w:val="ru-RU"/>
        </w:rPr>
      </w:pPr>
      <w:r w:rsidRPr="009E66EF">
        <w:rPr>
          <w:rFonts w:ascii="Times New Roman" w:hAnsi="Times New Roman" w:cs="Times New Roman"/>
          <w:sz w:val="28"/>
          <w:szCs w:val="28"/>
          <w:lang w:val="ru-RU"/>
        </w:rPr>
        <w:t>Ключевые слова: личность, культура, культура речи, духовная культура, герменевтика, общество, функции языка, письменная речь.</w:t>
      </w:r>
    </w:p>
    <w:p w:rsidR="00980A69" w:rsidRDefault="00980A69" w:rsidP="000E2F95">
      <w:pPr>
        <w:spacing w:line="360" w:lineRule="auto"/>
        <w:ind w:firstLine="709"/>
        <w:jc w:val="both"/>
        <w:rPr>
          <w:rFonts w:ascii="Times New Roman" w:hAnsi="Times New Roman" w:cs="Times New Roman"/>
          <w:sz w:val="28"/>
          <w:szCs w:val="28"/>
          <w:lang w:val="en-US"/>
        </w:rPr>
      </w:pPr>
      <w:r w:rsidRPr="00980A69">
        <w:rPr>
          <w:rFonts w:ascii="Times New Roman" w:hAnsi="Times New Roman" w:cs="Times New Roman"/>
          <w:sz w:val="28"/>
          <w:szCs w:val="28"/>
          <w:lang w:val="en-US"/>
        </w:rPr>
        <w:t>Keywords: identity, culture, culture of speech, spiritual culture, hermeneutics, society, the function of language, writing.</w:t>
      </w:r>
    </w:p>
    <w:p w:rsidR="000E2F95" w:rsidRPr="00980A69" w:rsidRDefault="000E2F95" w:rsidP="00980A69">
      <w:pPr>
        <w:jc w:val="both"/>
        <w:rPr>
          <w:rFonts w:ascii="Times New Roman" w:hAnsi="Times New Roman" w:cs="Times New Roman"/>
          <w:sz w:val="28"/>
          <w:szCs w:val="28"/>
          <w:lang w:val="en-US"/>
        </w:rPr>
      </w:pPr>
    </w:p>
    <w:p w:rsidR="005E2552" w:rsidRDefault="008213EF" w:rsidP="00CA45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00FE7ACB" w:rsidRPr="00FE7ACB">
        <w:rPr>
          <w:rFonts w:ascii="Times New Roman" w:hAnsi="Times New Roman" w:cs="Times New Roman"/>
          <w:sz w:val="28"/>
          <w:szCs w:val="28"/>
        </w:rPr>
        <w:t>міни</w:t>
      </w:r>
      <w:r>
        <w:rPr>
          <w:rFonts w:ascii="Times New Roman" w:hAnsi="Times New Roman" w:cs="Times New Roman"/>
          <w:sz w:val="28"/>
          <w:szCs w:val="28"/>
        </w:rPr>
        <w:t>, що</w:t>
      </w:r>
      <w:r w:rsidRPr="008213EF">
        <w:t xml:space="preserve"> </w:t>
      </w:r>
      <w:r>
        <w:rPr>
          <w:rFonts w:ascii="Times New Roman" w:hAnsi="Times New Roman" w:cs="Times New Roman"/>
          <w:sz w:val="28"/>
          <w:szCs w:val="28"/>
        </w:rPr>
        <w:t>в</w:t>
      </w:r>
      <w:r w:rsidRPr="008213EF">
        <w:rPr>
          <w:rFonts w:ascii="Times New Roman" w:hAnsi="Times New Roman" w:cs="Times New Roman"/>
          <w:sz w:val="28"/>
          <w:szCs w:val="28"/>
        </w:rPr>
        <w:t>ідбуваються</w:t>
      </w:r>
      <w:r>
        <w:rPr>
          <w:rFonts w:ascii="Times New Roman" w:hAnsi="Times New Roman" w:cs="Times New Roman"/>
          <w:sz w:val="28"/>
          <w:szCs w:val="28"/>
        </w:rPr>
        <w:t xml:space="preserve"> у</w:t>
      </w:r>
      <w:r w:rsidR="00FE7ACB" w:rsidRPr="00FE7ACB">
        <w:rPr>
          <w:rFonts w:ascii="Times New Roman" w:hAnsi="Times New Roman" w:cs="Times New Roman"/>
          <w:sz w:val="28"/>
          <w:szCs w:val="28"/>
        </w:rPr>
        <w:t xml:space="preserve"> </w:t>
      </w:r>
      <w:r w:rsidR="005E2552">
        <w:rPr>
          <w:rFonts w:ascii="Times New Roman" w:hAnsi="Times New Roman" w:cs="Times New Roman"/>
          <w:sz w:val="28"/>
          <w:szCs w:val="28"/>
        </w:rPr>
        <w:t>соціокультурній сфері</w:t>
      </w:r>
      <w:r w:rsidR="00FE7ACB" w:rsidRPr="00FE7ACB">
        <w:rPr>
          <w:rFonts w:ascii="Times New Roman" w:hAnsi="Times New Roman" w:cs="Times New Roman"/>
          <w:sz w:val="28"/>
          <w:szCs w:val="28"/>
        </w:rPr>
        <w:t xml:space="preserve"> життя </w:t>
      </w:r>
      <w:r>
        <w:rPr>
          <w:rFonts w:ascii="Times New Roman" w:hAnsi="Times New Roman" w:cs="Times New Roman"/>
          <w:sz w:val="28"/>
          <w:szCs w:val="28"/>
        </w:rPr>
        <w:t xml:space="preserve">суспільства, </w:t>
      </w:r>
      <w:r w:rsidR="00FE7ACB" w:rsidRPr="00FE7ACB">
        <w:rPr>
          <w:rFonts w:ascii="Times New Roman" w:hAnsi="Times New Roman" w:cs="Times New Roman"/>
          <w:sz w:val="28"/>
          <w:szCs w:val="28"/>
        </w:rPr>
        <w:t xml:space="preserve">обумовлюють необхідність </w:t>
      </w:r>
      <w:r w:rsidR="00843649">
        <w:rPr>
          <w:rFonts w:ascii="Times New Roman" w:hAnsi="Times New Roman" w:cs="Times New Roman"/>
          <w:sz w:val="28"/>
          <w:szCs w:val="28"/>
        </w:rPr>
        <w:t xml:space="preserve">дослідження </w:t>
      </w:r>
      <w:r w:rsidR="00FE7ACB" w:rsidRPr="00FE7ACB">
        <w:rPr>
          <w:rFonts w:ascii="Times New Roman" w:hAnsi="Times New Roman" w:cs="Times New Roman"/>
          <w:sz w:val="28"/>
          <w:szCs w:val="28"/>
        </w:rPr>
        <w:t>питання мовної діяльності, орієнтованої н</w:t>
      </w:r>
      <w:r w:rsidR="00843649">
        <w:rPr>
          <w:rFonts w:ascii="Times New Roman" w:hAnsi="Times New Roman" w:cs="Times New Roman"/>
          <w:sz w:val="28"/>
          <w:szCs w:val="28"/>
        </w:rPr>
        <w:t>а підвищення мовної культури з метою</w:t>
      </w:r>
      <w:r w:rsidR="00FE7ACB" w:rsidRPr="00FE7ACB">
        <w:rPr>
          <w:rFonts w:ascii="Times New Roman" w:hAnsi="Times New Roman" w:cs="Times New Roman"/>
          <w:sz w:val="28"/>
          <w:szCs w:val="28"/>
        </w:rPr>
        <w:t xml:space="preserve"> досягнення ефективності спілкування. Проблеми мови вийшли за рамки філології і стали </w:t>
      </w:r>
      <w:r>
        <w:rPr>
          <w:rFonts w:ascii="Times New Roman" w:hAnsi="Times New Roman" w:cs="Times New Roman"/>
          <w:sz w:val="28"/>
          <w:szCs w:val="28"/>
        </w:rPr>
        <w:t xml:space="preserve">загальними </w:t>
      </w:r>
      <w:r w:rsidR="00843649">
        <w:rPr>
          <w:rFonts w:ascii="Times New Roman" w:hAnsi="Times New Roman" w:cs="Times New Roman"/>
          <w:sz w:val="28"/>
          <w:szCs w:val="28"/>
        </w:rPr>
        <w:t>проблемами суспільства. М</w:t>
      </w:r>
      <w:r>
        <w:rPr>
          <w:rFonts w:ascii="Times New Roman" w:hAnsi="Times New Roman" w:cs="Times New Roman"/>
          <w:sz w:val="28"/>
          <w:szCs w:val="28"/>
        </w:rPr>
        <w:t>овна культура у</w:t>
      </w:r>
      <w:r w:rsidR="00FE7ACB" w:rsidRPr="00FE7ACB">
        <w:rPr>
          <w:rFonts w:ascii="Times New Roman" w:hAnsi="Times New Roman" w:cs="Times New Roman"/>
          <w:sz w:val="28"/>
          <w:szCs w:val="28"/>
        </w:rPr>
        <w:t xml:space="preserve"> процесі соціальної комунікації регулює суспільні процеси, забезпечуючи розвиток суспільства як цілісної системи. У політичній сфері культура мови сприяє виникненню взаємного інтересу та поваги між людьми різних національнос</w:t>
      </w:r>
      <w:r w:rsidR="00293E86">
        <w:rPr>
          <w:rFonts w:ascii="Times New Roman" w:hAnsi="Times New Roman" w:cs="Times New Roman"/>
          <w:sz w:val="28"/>
          <w:szCs w:val="28"/>
        </w:rPr>
        <w:t xml:space="preserve">тей і стабілізації </w:t>
      </w:r>
      <w:r w:rsidR="00293E86">
        <w:rPr>
          <w:rFonts w:ascii="Times New Roman" w:hAnsi="Times New Roman" w:cs="Times New Roman"/>
          <w:sz w:val="28"/>
          <w:szCs w:val="28"/>
        </w:rPr>
        <w:lastRenderedPageBreak/>
        <w:t>міжетнічних та</w:t>
      </w:r>
      <w:r w:rsidR="00FE7ACB" w:rsidRPr="00FE7ACB">
        <w:rPr>
          <w:rFonts w:ascii="Times New Roman" w:hAnsi="Times New Roman" w:cs="Times New Roman"/>
          <w:sz w:val="28"/>
          <w:szCs w:val="28"/>
        </w:rPr>
        <w:t xml:space="preserve"> міжнародних відносин.</w:t>
      </w:r>
      <w:r w:rsidR="00CA45C6">
        <w:rPr>
          <w:rFonts w:ascii="Times New Roman" w:hAnsi="Times New Roman" w:cs="Times New Roman"/>
          <w:sz w:val="28"/>
          <w:szCs w:val="28"/>
        </w:rPr>
        <w:t xml:space="preserve"> </w:t>
      </w:r>
      <w:r w:rsidR="00FE7ACB" w:rsidRPr="00FE7ACB">
        <w:rPr>
          <w:rFonts w:ascii="Times New Roman" w:hAnsi="Times New Roman" w:cs="Times New Roman"/>
          <w:sz w:val="28"/>
          <w:szCs w:val="28"/>
        </w:rPr>
        <w:t>У</w:t>
      </w:r>
      <w:r w:rsidR="005E2552">
        <w:rPr>
          <w:rFonts w:ascii="Times New Roman" w:hAnsi="Times New Roman" w:cs="Times New Roman"/>
          <w:sz w:val="28"/>
          <w:szCs w:val="28"/>
        </w:rPr>
        <w:t xml:space="preserve"> духовному житті культура мови виступає</w:t>
      </w:r>
      <w:r w:rsidR="00FE7ACB" w:rsidRPr="00FE7ACB">
        <w:rPr>
          <w:rFonts w:ascii="Times New Roman" w:hAnsi="Times New Roman" w:cs="Times New Roman"/>
          <w:sz w:val="28"/>
          <w:szCs w:val="28"/>
        </w:rPr>
        <w:t xml:space="preserve"> фактор</w:t>
      </w:r>
      <w:r w:rsidR="005E2552">
        <w:rPr>
          <w:rFonts w:ascii="Times New Roman" w:hAnsi="Times New Roman" w:cs="Times New Roman"/>
          <w:sz w:val="28"/>
          <w:szCs w:val="28"/>
        </w:rPr>
        <w:t>ом</w:t>
      </w:r>
      <w:r w:rsidR="00FE7ACB" w:rsidRPr="00FE7ACB">
        <w:rPr>
          <w:rFonts w:ascii="Times New Roman" w:hAnsi="Times New Roman" w:cs="Times New Roman"/>
          <w:sz w:val="28"/>
          <w:szCs w:val="28"/>
        </w:rPr>
        <w:t xml:space="preserve"> підвищення освітнього та загального культурного рівня людей.</w:t>
      </w:r>
      <w:r w:rsidR="005E2552">
        <w:rPr>
          <w:rFonts w:ascii="Times New Roman" w:hAnsi="Times New Roman" w:cs="Times New Roman"/>
          <w:sz w:val="28"/>
          <w:szCs w:val="28"/>
        </w:rPr>
        <w:t xml:space="preserve"> </w:t>
      </w:r>
    </w:p>
    <w:p w:rsidR="00671EE9" w:rsidRDefault="00671EE9" w:rsidP="005E25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Висвітлення проблеми культури мовлення знайшло відображення у монографіях, низці статей, дисертаціях</w:t>
      </w:r>
      <w:r w:rsidRPr="00671EE9">
        <w:t xml:space="preserve"> </w:t>
      </w:r>
      <w:r>
        <w:rPr>
          <w:rFonts w:ascii="Times New Roman" w:hAnsi="Times New Roman" w:cs="Times New Roman"/>
          <w:sz w:val="28"/>
          <w:szCs w:val="28"/>
        </w:rPr>
        <w:t>(Н.Бабич, І.Білодід, О.</w:t>
      </w:r>
      <w:proofErr w:type="spellStart"/>
      <w:r>
        <w:rPr>
          <w:rFonts w:ascii="Times New Roman" w:hAnsi="Times New Roman" w:cs="Times New Roman"/>
          <w:sz w:val="28"/>
          <w:szCs w:val="28"/>
        </w:rPr>
        <w:t>Біляєв</w:t>
      </w:r>
      <w:proofErr w:type="spellEnd"/>
      <w:r>
        <w:rPr>
          <w:rFonts w:ascii="Times New Roman" w:hAnsi="Times New Roman" w:cs="Times New Roman"/>
          <w:sz w:val="28"/>
          <w:szCs w:val="28"/>
        </w:rPr>
        <w:t>, С.Єрмоленко, М.Жовтобрюх, А.</w:t>
      </w:r>
      <w:proofErr w:type="spellStart"/>
      <w:r>
        <w:rPr>
          <w:rFonts w:ascii="Times New Roman" w:hAnsi="Times New Roman" w:cs="Times New Roman"/>
          <w:sz w:val="28"/>
          <w:szCs w:val="28"/>
        </w:rPr>
        <w:t>Каніщенко</w:t>
      </w:r>
      <w:proofErr w:type="spellEnd"/>
      <w:r>
        <w:rPr>
          <w:rFonts w:ascii="Times New Roman" w:hAnsi="Times New Roman" w:cs="Times New Roman"/>
          <w:sz w:val="28"/>
          <w:szCs w:val="28"/>
        </w:rPr>
        <w:t>, А.Коваль, Л.Мацько, М.</w:t>
      </w:r>
      <w:proofErr w:type="spellStart"/>
      <w:r>
        <w:rPr>
          <w:rFonts w:ascii="Times New Roman" w:hAnsi="Times New Roman" w:cs="Times New Roman"/>
          <w:sz w:val="28"/>
          <w:szCs w:val="28"/>
        </w:rPr>
        <w:t>Пентилюк</w:t>
      </w:r>
      <w:proofErr w:type="spellEnd"/>
      <w:r>
        <w:rPr>
          <w:rFonts w:ascii="Times New Roman" w:hAnsi="Times New Roman" w:cs="Times New Roman"/>
          <w:sz w:val="28"/>
          <w:szCs w:val="28"/>
        </w:rPr>
        <w:t>, М.</w:t>
      </w:r>
      <w:proofErr w:type="spellStart"/>
      <w:r>
        <w:rPr>
          <w:rFonts w:ascii="Times New Roman" w:hAnsi="Times New Roman" w:cs="Times New Roman"/>
          <w:sz w:val="28"/>
          <w:szCs w:val="28"/>
        </w:rPr>
        <w:t>Пилинський</w:t>
      </w:r>
      <w:proofErr w:type="spellEnd"/>
      <w:r>
        <w:rPr>
          <w:rFonts w:ascii="Times New Roman" w:hAnsi="Times New Roman" w:cs="Times New Roman"/>
          <w:sz w:val="28"/>
          <w:szCs w:val="28"/>
        </w:rPr>
        <w:t>, В.</w:t>
      </w:r>
      <w:proofErr w:type="spellStart"/>
      <w:r>
        <w:rPr>
          <w:rFonts w:ascii="Times New Roman" w:hAnsi="Times New Roman" w:cs="Times New Roman"/>
          <w:sz w:val="28"/>
          <w:szCs w:val="28"/>
        </w:rPr>
        <w:t>Русанівський</w:t>
      </w:r>
      <w:proofErr w:type="spellEnd"/>
      <w:r>
        <w:rPr>
          <w:rFonts w:ascii="Times New Roman" w:hAnsi="Times New Roman" w:cs="Times New Roman"/>
          <w:sz w:val="28"/>
          <w:szCs w:val="28"/>
        </w:rPr>
        <w:t xml:space="preserve"> та ін.). Учені досліджували мовну культуру людини і</w:t>
      </w:r>
      <w:r w:rsidRPr="00671EE9">
        <w:rPr>
          <w:rFonts w:ascii="Times New Roman" w:hAnsi="Times New Roman" w:cs="Times New Roman"/>
          <w:sz w:val="28"/>
          <w:szCs w:val="28"/>
        </w:rPr>
        <w:t xml:space="preserve"> суспільства, теорі</w:t>
      </w:r>
      <w:r>
        <w:rPr>
          <w:rFonts w:ascii="Times New Roman" w:hAnsi="Times New Roman" w:cs="Times New Roman"/>
          <w:sz w:val="28"/>
          <w:szCs w:val="28"/>
        </w:rPr>
        <w:t>ю</w:t>
      </w:r>
      <w:r w:rsidRPr="00671EE9">
        <w:rPr>
          <w:rFonts w:ascii="Times New Roman" w:hAnsi="Times New Roman" w:cs="Times New Roman"/>
          <w:sz w:val="28"/>
          <w:szCs w:val="28"/>
        </w:rPr>
        <w:t xml:space="preserve"> мовної норми, комунік</w:t>
      </w:r>
      <w:r>
        <w:rPr>
          <w:rFonts w:ascii="Times New Roman" w:hAnsi="Times New Roman" w:cs="Times New Roman"/>
          <w:sz w:val="28"/>
          <w:szCs w:val="28"/>
        </w:rPr>
        <w:t>ативні особливості культури мовлення</w:t>
      </w:r>
      <w:r w:rsidRPr="00671EE9">
        <w:rPr>
          <w:rFonts w:ascii="Times New Roman" w:hAnsi="Times New Roman" w:cs="Times New Roman"/>
          <w:sz w:val="28"/>
          <w:szCs w:val="28"/>
        </w:rPr>
        <w:t>, психологічни</w:t>
      </w:r>
      <w:r>
        <w:rPr>
          <w:rFonts w:ascii="Times New Roman" w:hAnsi="Times New Roman" w:cs="Times New Roman"/>
          <w:sz w:val="28"/>
          <w:szCs w:val="28"/>
        </w:rPr>
        <w:t>й та психолінгвістичний аспекти та особливості мовлення (Л.Виготський, І.Зимня, О.Леонтьєв, С.</w:t>
      </w:r>
      <w:proofErr w:type="spellStart"/>
      <w:r>
        <w:rPr>
          <w:rFonts w:ascii="Times New Roman" w:hAnsi="Times New Roman" w:cs="Times New Roman"/>
          <w:sz w:val="28"/>
          <w:szCs w:val="28"/>
        </w:rPr>
        <w:t>Рубінштейн</w:t>
      </w:r>
      <w:proofErr w:type="spellEnd"/>
      <w:r>
        <w:rPr>
          <w:rFonts w:ascii="Times New Roman" w:hAnsi="Times New Roman" w:cs="Times New Roman"/>
          <w:sz w:val="28"/>
          <w:szCs w:val="28"/>
        </w:rPr>
        <w:t>, І.С</w:t>
      </w:r>
      <w:r w:rsidRPr="00671EE9">
        <w:rPr>
          <w:rFonts w:ascii="Times New Roman" w:hAnsi="Times New Roman" w:cs="Times New Roman"/>
          <w:sz w:val="28"/>
          <w:szCs w:val="28"/>
        </w:rPr>
        <w:t>иниця та ін.</w:t>
      </w:r>
      <w:r>
        <w:rPr>
          <w:rFonts w:ascii="Times New Roman" w:hAnsi="Times New Roman" w:cs="Times New Roman"/>
          <w:sz w:val="28"/>
          <w:szCs w:val="28"/>
        </w:rPr>
        <w:t>).</w:t>
      </w:r>
    </w:p>
    <w:p w:rsidR="00A3507B" w:rsidRDefault="00293E86" w:rsidP="005E25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Зацікавлення проблемою </w:t>
      </w:r>
      <w:r w:rsidR="00A3507B" w:rsidRPr="00A3507B">
        <w:rPr>
          <w:rFonts w:ascii="Times New Roman" w:hAnsi="Times New Roman" w:cs="Times New Roman"/>
          <w:sz w:val="28"/>
          <w:szCs w:val="28"/>
        </w:rPr>
        <w:t>зумовлене важливістю духовного життя суспільства і мовної культури в умовах усестороннього відродження культури та духовності. Актуальність дослідження полягає в тому, що тема культури мовлення потребує всебічного аналізу на ос</w:t>
      </w:r>
      <w:r w:rsidR="00305C0C">
        <w:rPr>
          <w:rFonts w:ascii="Times New Roman" w:hAnsi="Times New Roman" w:cs="Times New Roman"/>
          <w:sz w:val="28"/>
          <w:szCs w:val="28"/>
        </w:rPr>
        <w:t>нові міждисциплінарного підходу. Проблемне коло науки істотно розширюється, з’являються нові теми, проблеми, контексти, а відтак дослідження, які проводяться із залученням суміжних наук. Для педагогіки – це передусім філос</w:t>
      </w:r>
      <w:r w:rsidR="00CC41F1">
        <w:rPr>
          <w:rFonts w:ascii="Times New Roman" w:hAnsi="Times New Roman" w:cs="Times New Roman"/>
          <w:sz w:val="28"/>
          <w:szCs w:val="28"/>
        </w:rPr>
        <w:t>офія та психологія [11</w:t>
      </w:r>
      <w:r w:rsidR="00305C0C" w:rsidRPr="00305C0C">
        <w:rPr>
          <w:rFonts w:ascii="Times New Roman" w:hAnsi="Times New Roman" w:cs="Times New Roman"/>
          <w:sz w:val="28"/>
          <w:szCs w:val="28"/>
        </w:rPr>
        <w:t>, с.</w:t>
      </w:r>
      <w:r w:rsidR="00B46366">
        <w:rPr>
          <w:rFonts w:ascii="Times New Roman" w:hAnsi="Times New Roman" w:cs="Times New Roman"/>
          <w:sz w:val="28"/>
          <w:szCs w:val="28"/>
        </w:rPr>
        <w:t>4</w:t>
      </w:r>
      <w:r w:rsidR="00305C0C">
        <w:rPr>
          <w:rFonts w:ascii="Times New Roman" w:hAnsi="Times New Roman" w:cs="Times New Roman"/>
          <w:sz w:val="28"/>
          <w:szCs w:val="28"/>
        </w:rPr>
        <w:t>1</w:t>
      </w:r>
      <w:r w:rsidR="00305C0C" w:rsidRPr="00305C0C">
        <w:rPr>
          <w:rFonts w:ascii="Times New Roman" w:hAnsi="Times New Roman" w:cs="Times New Roman"/>
          <w:sz w:val="28"/>
          <w:szCs w:val="28"/>
        </w:rPr>
        <w:t>].</w:t>
      </w:r>
    </w:p>
    <w:p w:rsidR="00671EE9" w:rsidRDefault="00A3507B" w:rsidP="005E25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Метою </w:t>
      </w:r>
      <w:r w:rsidR="00671EE9">
        <w:rPr>
          <w:rFonts w:ascii="Times New Roman" w:hAnsi="Times New Roman" w:cs="Times New Roman"/>
          <w:sz w:val="28"/>
          <w:szCs w:val="28"/>
        </w:rPr>
        <w:t xml:space="preserve"> статті </w:t>
      </w:r>
      <w:r>
        <w:rPr>
          <w:rFonts w:ascii="Times New Roman" w:hAnsi="Times New Roman" w:cs="Times New Roman"/>
          <w:sz w:val="28"/>
          <w:szCs w:val="28"/>
        </w:rPr>
        <w:t>є спроба окреслити перспективи вивчен</w:t>
      </w:r>
      <w:r w:rsidR="00A16D82">
        <w:rPr>
          <w:rFonts w:ascii="Times New Roman" w:hAnsi="Times New Roman" w:cs="Times New Roman"/>
          <w:sz w:val="28"/>
          <w:szCs w:val="28"/>
        </w:rPr>
        <w:t>ня культури мовлення як елементу</w:t>
      </w:r>
      <w:r>
        <w:rPr>
          <w:rFonts w:ascii="Times New Roman" w:hAnsi="Times New Roman" w:cs="Times New Roman"/>
          <w:sz w:val="28"/>
          <w:szCs w:val="28"/>
        </w:rPr>
        <w:t xml:space="preserve"> духовної куль</w:t>
      </w:r>
      <w:r w:rsidR="00793EC9">
        <w:rPr>
          <w:rFonts w:ascii="Times New Roman" w:hAnsi="Times New Roman" w:cs="Times New Roman"/>
          <w:sz w:val="28"/>
          <w:szCs w:val="28"/>
        </w:rPr>
        <w:t>тури суспільства</w:t>
      </w:r>
      <w:r w:rsidR="00793EC9" w:rsidRPr="00793EC9">
        <w:rPr>
          <w:rFonts w:ascii="Times New Roman" w:hAnsi="Times New Roman" w:cs="Times New Roman"/>
          <w:sz w:val="28"/>
          <w:szCs w:val="28"/>
        </w:rPr>
        <w:t xml:space="preserve"> </w:t>
      </w:r>
      <w:r w:rsidR="00793EC9">
        <w:rPr>
          <w:rFonts w:ascii="Times New Roman" w:hAnsi="Times New Roman" w:cs="Times New Roman"/>
          <w:sz w:val="28"/>
          <w:szCs w:val="28"/>
        </w:rPr>
        <w:t xml:space="preserve">із </w:t>
      </w:r>
      <w:r>
        <w:rPr>
          <w:rFonts w:ascii="Times New Roman" w:hAnsi="Times New Roman" w:cs="Times New Roman"/>
          <w:sz w:val="28"/>
          <w:szCs w:val="28"/>
        </w:rPr>
        <w:t>в</w:t>
      </w:r>
      <w:r w:rsidR="00793EC9">
        <w:rPr>
          <w:rFonts w:ascii="Times New Roman" w:hAnsi="Times New Roman" w:cs="Times New Roman"/>
          <w:sz w:val="28"/>
          <w:szCs w:val="28"/>
        </w:rPr>
        <w:t>рахуванням сучасних підходів</w:t>
      </w:r>
      <w:r>
        <w:rPr>
          <w:rFonts w:ascii="Times New Roman" w:hAnsi="Times New Roman" w:cs="Times New Roman"/>
          <w:sz w:val="28"/>
          <w:szCs w:val="28"/>
        </w:rPr>
        <w:t xml:space="preserve"> до аналізу основних філософсько-соціологічних понять.</w:t>
      </w:r>
    </w:p>
    <w:p w:rsidR="002A0A8B" w:rsidRDefault="00411228" w:rsidP="002A0A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Відомо, що д</w:t>
      </w:r>
      <w:r w:rsidR="00E2481F">
        <w:rPr>
          <w:rFonts w:ascii="Times New Roman" w:hAnsi="Times New Roman" w:cs="Times New Roman"/>
          <w:sz w:val="28"/>
          <w:szCs w:val="28"/>
        </w:rPr>
        <w:t xml:space="preserve">уховне життя суспільства – надзвичайно широке поняття, що охоплює багатогранні процеси, </w:t>
      </w:r>
      <w:r w:rsidR="00F311AE">
        <w:rPr>
          <w:rFonts w:ascii="Times New Roman" w:hAnsi="Times New Roman" w:cs="Times New Roman"/>
          <w:sz w:val="28"/>
          <w:szCs w:val="28"/>
        </w:rPr>
        <w:t xml:space="preserve">пов’язані з духовною сферою життєдіяльності </w:t>
      </w:r>
      <w:r w:rsidR="00293E86">
        <w:rPr>
          <w:rFonts w:ascii="Times New Roman" w:hAnsi="Times New Roman" w:cs="Times New Roman"/>
          <w:sz w:val="28"/>
          <w:szCs w:val="28"/>
        </w:rPr>
        <w:t>людей</w:t>
      </w:r>
      <w:r w:rsidR="00293E86" w:rsidRPr="00293E86">
        <w:t xml:space="preserve"> </w:t>
      </w:r>
      <w:r w:rsidR="00293E86">
        <w:rPr>
          <w:rFonts w:ascii="Times New Roman" w:hAnsi="Times New Roman" w:cs="Times New Roman"/>
          <w:sz w:val="28"/>
          <w:szCs w:val="28"/>
        </w:rPr>
        <w:t xml:space="preserve">явища, </w:t>
      </w:r>
      <w:r w:rsidR="00F311AE">
        <w:rPr>
          <w:rFonts w:ascii="Times New Roman" w:hAnsi="Times New Roman" w:cs="Times New Roman"/>
          <w:sz w:val="28"/>
          <w:szCs w:val="28"/>
        </w:rPr>
        <w:t>сукупність ідей, поглядів, уявлень, мови людей, процес їх виникнення, поширення</w:t>
      </w:r>
      <w:r w:rsidR="00AF1DCB">
        <w:rPr>
          <w:rFonts w:ascii="Times New Roman" w:hAnsi="Times New Roman" w:cs="Times New Roman"/>
          <w:sz w:val="28"/>
          <w:szCs w:val="28"/>
        </w:rPr>
        <w:t>, перетворення суспільних, індивідуальних ідей у внутрішній світ людини</w:t>
      </w:r>
      <w:r>
        <w:rPr>
          <w:rFonts w:ascii="Times New Roman" w:hAnsi="Times New Roman" w:cs="Times New Roman"/>
          <w:sz w:val="28"/>
          <w:szCs w:val="28"/>
        </w:rPr>
        <w:t>. До духовного життя суспільства належить світ ідеального (сукупність ідей, поглядів, теорій, гіпотез) разом із його носіями – соціальними суб’єктами – індивідуумами, народами, етносами</w:t>
      </w:r>
      <w:r w:rsidR="007C21C1">
        <w:rPr>
          <w:rFonts w:ascii="Times New Roman" w:hAnsi="Times New Roman" w:cs="Times New Roman"/>
          <w:sz w:val="28"/>
          <w:szCs w:val="28"/>
        </w:rPr>
        <w:t>. Основою</w:t>
      </w:r>
      <w:r>
        <w:rPr>
          <w:rFonts w:ascii="Times New Roman" w:hAnsi="Times New Roman" w:cs="Times New Roman"/>
          <w:sz w:val="28"/>
          <w:szCs w:val="28"/>
        </w:rPr>
        <w:t xml:space="preserve"> духовно</w:t>
      </w:r>
      <w:r w:rsidR="007C21C1">
        <w:rPr>
          <w:rFonts w:ascii="Times New Roman" w:hAnsi="Times New Roman" w:cs="Times New Roman"/>
          <w:sz w:val="28"/>
          <w:szCs w:val="28"/>
        </w:rPr>
        <w:t>го життя суспільства є духовний світ окремої людини</w:t>
      </w:r>
      <w:r w:rsidR="007B4A3F">
        <w:rPr>
          <w:rFonts w:ascii="Times New Roman" w:hAnsi="Times New Roman" w:cs="Times New Roman"/>
          <w:sz w:val="28"/>
          <w:szCs w:val="28"/>
        </w:rPr>
        <w:t>: духовні цінності,</w:t>
      </w:r>
      <w:r w:rsidR="00615CB3">
        <w:rPr>
          <w:rFonts w:ascii="Times New Roman" w:hAnsi="Times New Roman" w:cs="Times New Roman"/>
          <w:sz w:val="28"/>
          <w:szCs w:val="28"/>
        </w:rPr>
        <w:t xml:space="preserve"> світогляд</w:t>
      </w:r>
      <w:r w:rsidR="002A0A8B">
        <w:rPr>
          <w:rFonts w:ascii="Times New Roman" w:hAnsi="Times New Roman" w:cs="Times New Roman"/>
          <w:sz w:val="28"/>
          <w:szCs w:val="28"/>
        </w:rPr>
        <w:t xml:space="preserve">. Проте духовний світ окремої людини неможливий без духовного </w:t>
      </w:r>
      <w:r w:rsidR="002A0A8B">
        <w:rPr>
          <w:rFonts w:ascii="Times New Roman" w:hAnsi="Times New Roman" w:cs="Times New Roman"/>
          <w:sz w:val="28"/>
          <w:szCs w:val="28"/>
        </w:rPr>
        <w:lastRenderedPageBreak/>
        <w:t>життя суспільства, тому духовне життя трактується як діалектичне поєднання індивідуального та суспільного</w:t>
      </w:r>
      <w:r w:rsidR="007B4A3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11228">
        <w:rPr>
          <w:rFonts w:ascii="Times New Roman" w:hAnsi="Times New Roman" w:cs="Times New Roman"/>
          <w:sz w:val="28"/>
          <w:szCs w:val="28"/>
        </w:rPr>
        <w:t>[</w:t>
      </w:r>
      <w:r w:rsidR="00CC41F1">
        <w:rPr>
          <w:rFonts w:ascii="Times New Roman" w:hAnsi="Times New Roman" w:cs="Times New Roman"/>
          <w:sz w:val="28"/>
          <w:szCs w:val="28"/>
        </w:rPr>
        <w:t>12</w:t>
      </w:r>
      <w:r>
        <w:rPr>
          <w:rFonts w:ascii="Times New Roman" w:hAnsi="Times New Roman" w:cs="Times New Roman"/>
          <w:sz w:val="28"/>
          <w:szCs w:val="28"/>
        </w:rPr>
        <w:t>, с. 232</w:t>
      </w:r>
      <w:r w:rsidRPr="00411228">
        <w:rPr>
          <w:rFonts w:ascii="Times New Roman" w:hAnsi="Times New Roman" w:cs="Times New Roman"/>
          <w:sz w:val="28"/>
          <w:szCs w:val="28"/>
        </w:rPr>
        <w:t>].</w:t>
      </w:r>
    </w:p>
    <w:p w:rsidR="003765B1" w:rsidRDefault="00615CB3" w:rsidP="00F62F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умовах духовного розвитку актуалізується значення формування у суспільній свідомості моральних цінностей, що </w:t>
      </w:r>
      <w:r w:rsidR="0069697C">
        <w:rPr>
          <w:rFonts w:ascii="Times New Roman" w:hAnsi="Times New Roman" w:cs="Times New Roman"/>
          <w:sz w:val="28"/>
          <w:szCs w:val="28"/>
        </w:rPr>
        <w:t>впливають</w:t>
      </w:r>
      <w:r w:rsidR="0069697C" w:rsidRPr="0069697C">
        <w:t xml:space="preserve"> </w:t>
      </w:r>
      <w:r w:rsidR="0069697C" w:rsidRPr="0069697C">
        <w:rPr>
          <w:rFonts w:ascii="Times New Roman" w:hAnsi="Times New Roman" w:cs="Times New Roman"/>
          <w:sz w:val="28"/>
          <w:szCs w:val="28"/>
        </w:rPr>
        <w:t>загалом</w:t>
      </w:r>
      <w:r w:rsidR="0069697C">
        <w:rPr>
          <w:rFonts w:ascii="Times New Roman" w:hAnsi="Times New Roman" w:cs="Times New Roman"/>
          <w:sz w:val="28"/>
          <w:szCs w:val="28"/>
        </w:rPr>
        <w:t xml:space="preserve"> на культурний поступ і на культуру мови зокрема.</w:t>
      </w:r>
      <w:r w:rsidR="00293E86">
        <w:rPr>
          <w:rFonts w:ascii="Times New Roman" w:hAnsi="Times New Roman" w:cs="Times New Roman"/>
          <w:sz w:val="28"/>
          <w:szCs w:val="28"/>
        </w:rPr>
        <w:t xml:space="preserve"> </w:t>
      </w:r>
      <w:r w:rsidR="00793EC9">
        <w:rPr>
          <w:rFonts w:ascii="Times New Roman" w:hAnsi="Times New Roman" w:cs="Times New Roman"/>
          <w:sz w:val="28"/>
          <w:szCs w:val="28"/>
        </w:rPr>
        <w:t>Учені дотримуються думки, що культура</w:t>
      </w:r>
      <w:r w:rsidR="003765B1">
        <w:rPr>
          <w:rFonts w:ascii="Times New Roman" w:hAnsi="Times New Roman" w:cs="Times New Roman"/>
          <w:sz w:val="28"/>
          <w:szCs w:val="28"/>
        </w:rPr>
        <w:t xml:space="preserve"> </w:t>
      </w:r>
      <w:r w:rsidR="00793EC9">
        <w:rPr>
          <w:rFonts w:ascii="Times New Roman" w:hAnsi="Times New Roman" w:cs="Times New Roman"/>
          <w:sz w:val="28"/>
          <w:szCs w:val="28"/>
        </w:rPr>
        <w:t xml:space="preserve">як </w:t>
      </w:r>
      <w:r w:rsidR="003765B1">
        <w:rPr>
          <w:rFonts w:ascii="Times New Roman" w:hAnsi="Times New Roman" w:cs="Times New Roman"/>
          <w:sz w:val="28"/>
          <w:szCs w:val="28"/>
        </w:rPr>
        <w:t>одне з найбільш загальних філ</w:t>
      </w:r>
      <w:r w:rsidR="00793EC9">
        <w:rPr>
          <w:rFonts w:ascii="Times New Roman" w:hAnsi="Times New Roman" w:cs="Times New Roman"/>
          <w:sz w:val="28"/>
          <w:szCs w:val="28"/>
        </w:rPr>
        <w:t>ософсько-соціологічних понять</w:t>
      </w:r>
      <w:r w:rsidR="003765B1">
        <w:rPr>
          <w:rFonts w:ascii="Times New Roman" w:hAnsi="Times New Roman" w:cs="Times New Roman"/>
          <w:sz w:val="28"/>
          <w:szCs w:val="28"/>
        </w:rPr>
        <w:t xml:space="preserve"> охопл</w:t>
      </w:r>
      <w:r w:rsidR="00793EC9">
        <w:rPr>
          <w:rFonts w:ascii="Times New Roman" w:hAnsi="Times New Roman" w:cs="Times New Roman"/>
          <w:sz w:val="28"/>
          <w:szCs w:val="28"/>
        </w:rPr>
        <w:t xml:space="preserve">ює </w:t>
      </w:r>
      <w:r w:rsidR="00671EE9">
        <w:rPr>
          <w:rFonts w:ascii="Times New Roman" w:hAnsi="Times New Roman" w:cs="Times New Roman"/>
          <w:sz w:val="28"/>
          <w:szCs w:val="28"/>
        </w:rPr>
        <w:t xml:space="preserve">багато явищ та перебуває на </w:t>
      </w:r>
      <w:r w:rsidR="003765B1">
        <w:rPr>
          <w:rFonts w:ascii="Times New Roman" w:hAnsi="Times New Roman" w:cs="Times New Roman"/>
          <w:sz w:val="28"/>
          <w:szCs w:val="28"/>
        </w:rPr>
        <w:t>дуже високому рівні абстракції</w:t>
      </w:r>
      <w:r w:rsidR="00CC41F1">
        <w:rPr>
          <w:rFonts w:ascii="Times New Roman" w:hAnsi="Times New Roman" w:cs="Times New Roman"/>
          <w:sz w:val="28"/>
          <w:szCs w:val="28"/>
        </w:rPr>
        <w:t xml:space="preserve"> </w:t>
      </w:r>
      <w:r w:rsidR="00E77A26" w:rsidRPr="00E77A26">
        <w:rPr>
          <w:rFonts w:ascii="Times New Roman" w:hAnsi="Times New Roman" w:cs="Times New Roman"/>
          <w:sz w:val="28"/>
          <w:szCs w:val="28"/>
        </w:rPr>
        <w:t>[</w:t>
      </w:r>
      <w:r w:rsidR="00CC41F1">
        <w:rPr>
          <w:rFonts w:ascii="Times New Roman" w:hAnsi="Times New Roman" w:cs="Times New Roman"/>
          <w:sz w:val="28"/>
          <w:szCs w:val="28"/>
        </w:rPr>
        <w:t>10</w:t>
      </w:r>
      <w:r w:rsidR="00E77A26">
        <w:rPr>
          <w:rFonts w:ascii="Times New Roman" w:hAnsi="Times New Roman" w:cs="Times New Roman"/>
          <w:sz w:val="28"/>
          <w:szCs w:val="28"/>
        </w:rPr>
        <w:t>, с. 32</w:t>
      </w:r>
      <w:r w:rsidR="00E77A26" w:rsidRPr="00E77A26">
        <w:rPr>
          <w:rFonts w:ascii="Times New Roman" w:hAnsi="Times New Roman" w:cs="Times New Roman"/>
          <w:sz w:val="28"/>
          <w:szCs w:val="28"/>
        </w:rPr>
        <w:t>]</w:t>
      </w:r>
      <w:r w:rsidR="00E77A26">
        <w:rPr>
          <w:rFonts w:ascii="Times New Roman" w:hAnsi="Times New Roman" w:cs="Times New Roman"/>
          <w:sz w:val="28"/>
          <w:szCs w:val="28"/>
        </w:rPr>
        <w:t>.</w:t>
      </w:r>
    </w:p>
    <w:p w:rsidR="00714C2D" w:rsidRDefault="00BB1D93" w:rsidP="00714C2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Теорія діалектичного та історичного матеріалізму в аналізі суспільних явищ</w:t>
      </w:r>
      <w:r w:rsidR="006703A8">
        <w:rPr>
          <w:rFonts w:ascii="Times New Roman" w:hAnsi="Times New Roman" w:cs="Times New Roman"/>
          <w:sz w:val="28"/>
          <w:szCs w:val="28"/>
        </w:rPr>
        <w:t xml:space="preserve"> загалом</w:t>
      </w:r>
      <w:r w:rsidR="00F62FF6">
        <w:rPr>
          <w:rFonts w:ascii="Times New Roman" w:hAnsi="Times New Roman" w:cs="Times New Roman"/>
          <w:sz w:val="28"/>
          <w:szCs w:val="28"/>
        </w:rPr>
        <w:t xml:space="preserve"> й культури зокрема базується на пізнанні певних закономірностей, які лежать в основі розвитку людського суспільства, його економічного, політичного і культурного життя. З  наукового погляду людина протистоїть природі не як матеріальна, а як інтелектуальна  сила. Головне у творенні духовної культури – це </w:t>
      </w:r>
      <w:r w:rsidR="00F62FF6" w:rsidRPr="00F62FF6">
        <w:rPr>
          <w:rFonts w:ascii="Times New Roman" w:hAnsi="Times New Roman" w:cs="Times New Roman"/>
          <w:sz w:val="28"/>
          <w:szCs w:val="28"/>
        </w:rPr>
        <w:t>перетворення людини</w:t>
      </w:r>
      <w:r w:rsidR="00F62FF6">
        <w:rPr>
          <w:rFonts w:ascii="Times New Roman" w:hAnsi="Times New Roman" w:cs="Times New Roman"/>
          <w:sz w:val="28"/>
          <w:szCs w:val="28"/>
        </w:rPr>
        <w:t>, її  духовного світу, формування певного типу людської істоти, в ідеалі – гармонійно розвиненої особи</w:t>
      </w:r>
      <w:r w:rsidR="00F62FF6" w:rsidRPr="00F62FF6">
        <w:t xml:space="preserve"> </w:t>
      </w:r>
      <w:r w:rsidR="00CC41F1">
        <w:rPr>
          <w:rFonts w:ascii="Times New Roman" w:hAnsi="Times New Roman" w:cs="Times New Roman"/>
          <w:sz w:val="28"/>
          <w:szCs w:val="28"/>
        </w:rPr>
        <w:t>[1</w:t>
      </w:r>
      <w:r w:rsidR="00F62FF6">
        <w:rPr>
          <w:rFonts w:ascii="Times New Roman" w:hAnsi="Times New Roman" w:cs="Times New Roman"/>
          <w:sz w:val="28"/>
          <w:szCs w:val="28"/>
        </w:rPr>
        <w:t xml:space="preserve">, </w:t>
      </w:r>
      <w:r w:rsidR="00CC41F1">
        <w:rPr>
          <w:rFonts w:ascii="Times New Roman" w:hAnsi="Times New Roman" w:cs="Times New Roman"/>
          <w:sz w:val="28"/>
          <w:szCs w:val="28"/>
        </w:rPr>
        <w:t>с.</w:t>
      </w:r>
      <w:r w:rsidR="00F62FF6">
        <w:rPr>
          <w:rFonts w:ascii="Times New Roman" w:hAnsi="Times New Roman" w:cs="Times New Roman"/>
          <w:sz w:val="28"/>
          <w:szCs w:val="28"/>
        </w:rPr>
        <w:t>18</w:t>
      </w:r>
      <w:r w:rsidR="00F62FF6" w:rsidRPr="00F62FF6">
        <w:rPr>
          <w:rFonts w:ascii="Times New Roman" w:hAnsi="Times New Roman" w:cs="Times New Roman"/>
          <w:sz w:val="28"/>
          <w:szCs w:val="28"/>
        </w:rPr>
        <w:t>].</w:t>
      </w:r>
      <w:r w:rsidR="00E66F7A">
        <w:rPr>
          <w:rFonts w:ascii="Times New Roman" w:hAnsi="Times New Roman" w:cs="Times New Roman"/>
          <w:sz w:val="28"/>
          <w:szCs w:val="28"/>
        </w:rPr>
        <w:t xml:space="preserve"> </w:t>
      </w:r>
    </w:p>
    <w:p w:rsidR="006F410B" w:rsidRDefault="006F410B" w:rsidP="00714C2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Мовленнєвий розвиток, за Т.Донченко, є елементом формування духовної культури людини, що ушляхетнює її життя, збагачує сферу спілкування з іншими людьми. Високий ступінь розвитку мовлення характеризує освіченість особистості та суспільства в цілому. Мовними засобами людина виражає себе, свій внутрішній світ, світобачення, свій естетичний, етичний, світоглядний та інтелектуальний розвиток, мовленнєву компетенцію, володіння літературними нормами</w:t>
      </w:r>
      <w:r w:rsidR="00DA0469">
        <w:rPr>
          <w:rFonts w:ascii="Times New Roman" w:hAnsi="Times New Roman" w:cs="Times New Roman"/>
          <w:sz w:val="28"/>
          <w:szCs w:val="28"/>
        </w:rPr>
        <w:t>, багатство мовного запасу, вміння усного і писемного, діалогічного і монологічного мовлення</w:t>
      </w:r>
      <w:r w:rsidRPr="006F410B">
        <w:rPr>
          <w:rFonts w:ascii="Times New Roman" w:hAnsi="Times New Roman" w:cs="Times New Roman"/>
          <w:sz w:val="28"/>
          <w:szCs w:val="28"/>
        </w:rPr>
        <w:t>[</w:t>
      </w:r>
      <w:r w:rsidR="00CC41F1">
        <w:rPr>
          <w:rFonts w:ascii="Times New Roman" w:hAnsi="Times New Roman" w:cs="Times New Roman"/>
          <w:sz w:val="28"/>
          <w:szCs w:val="28"/>
        </w:rPr>
        <w:t>3</w:t>
      </w:r>
      <w:r>
        <w:rPr>
          <w:rFonts w:ascii="Times New Roman" w:hAnsi="Times New Roman" w:cs="Times New Roman"/>
          <w:sz w:val="28"/>
          <w:szCs w:val="28"/>
        </w:rPr>
        <w:t>,</w:t>
      </w:r>
      <w:r w:rsidR="00CC41F1">
        <w:rPr>
          <w:rFonts w:ascii="Times New Roman" w:hAnsi="Times New Roman" w:cs="Times New Roman"/>
          <w:sz w:val="28"/>
          <w:szCs w:val="28"/>
        </w:rPr>
        <w:t xml:space="preserve"> с.</w:t>
      </w:r>
      <w:r>
        <w:rPr>
          <w:rFonts w:ascii="Times New Roman" w:hAnsi="Times New Roman" w:cs="Times New Roman"/>
          <w:sz w:val="28"/>
          <w:szCs w:val="28"/>
        </w:rPr>
        <w:t>2</w:t>
      </w:r>
      <w:r w:rsidRPr="006F410B">
        <w:rPr>
          <w:rFonts w:ascii="Times New Roman" w:hAnsi="Times New Roman" w:cs="Times New Roman"/>
          <w:sz w:val="28"/>
          <w:szCs w:val="28"/>
        </w:rPr>
        <w:t>].</w:t>
      </w:r>
    </w:p>
    <w:p w:rsidR="00714C2D" w:rsidRPr="00714C2D" w:rsidRDefault="00E66F7A" w:rsidP="00714C2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тому основне завдання сучасного суспільства у сфері духовного життя полягає у створенні умов для найбільш повного засвоєння багатогранної духовності та культури, а також для самореалізації духовно-культурного потенціалу, </w:t>
      </w:r>
      <w:r w:rsidR="00293E86">
        <w:rPr>
          <w:rFonts w:ascii="Times New Roman" w:hAnsi="Times New Roman" w:cs="Times New Roman"/>
          <w:sz w:val="28"/>
          <w:szCs w:val="28"/>
        </w:rPr>
        <w:t xml:space="preserve">власного </w:t>
      </w:r>
      <w:r>
        <w:rPr>
          <w:rFonts w:ascii="Times New Roman" w:hAnsi="Times New Roman" w:cs="Times New Roman"/>
          <w:sz w:val="28"/>
          <w:szCs w:val="28"/>
        </w:rPr>
        <w:t>духовного світогляду та світосприйняття людини.</w:t>
      </w:r>
      <w:r w:rsidR="00714C2D">
        <w:rPr>
          <w:rFonts w:ascii="Times New Roman" w:hAnsi="Times New Roman" w:cs="Times New Roman"/>
          <w:sz w:val="28"/>
          <w:szCs w:val="28"/>
        </w:rPr>
        <w:t xml:space="preserve"> </w:t>
      </w:r>
      <w:r w:rsidR="00714C2D" w:rsidRPr="00714C2D">
        <w:rPr>
          <w:rFonts w:ascii="Times New Roman" w:hAnsi="Times New Roman" w:cs="Times New Roman"/>
          <w:sz w:val="28"/>
          <w:szCs w:val="28"/>
        </w:rPr>
        <w:t>С.Квіт зазначає, що ми живемо в добу одночасного поглиблення  спеціалізації людської діяльності та інфляції культури, що призводить до зменшення потреби спілкування та втр</w:t>
      </w:r>
      <w:r w:rsidR="00CC41F1">
        <w:rPr>
          <w:rFonts w:ascii="Times New Roman" w:hAnsi="Times New Roman" w:cs="Times New Roman"/>
          <w:sz w:val="28"/>
          <w:szCs w:val="28"/>
        </w:rPr>
        <w:t>ати спільних тем для розмов [4</w:t>
      </w:r>
      <w:r w:rsidR="00714C2D" w:rsidRPr="00714C2D">
        <w:rPr>
          <w:rFonts w:ascii="Times New Roman" w:hAnsi="Times New Roman" w:cs="Times New Roman"/>
          <w:sz w:val="28"/>
          <w:szCs w:val="28"/>
        </w:rPr>
        <w:t>,</w:t>
      </w:r>
      <w:r w:rsidR="00CC41F1">
        <w:rPr>
          <w:rFonts w:ascii="Times New Roman" w:hAnsi="Times New Roman" w:cs="Times New Roman"/>
          <w:sz w:val="28"/>
          <w:szCs w:val="28"/>
        </w:rPr>
        <w:t xml:space="preserve"> с.</w:t>
      </w:r>
      <w:r w:rsidR="00714C2D" w:rsidRPr="00714C2D">
        <w:rPr>
          <w:rFonts w:ascii="Times New Roman" w:hAnsi="Times New Roman" w:cs="Times New Roman"/>
          <w:sz w:val="28"/>
          <w:szCs w:val="28"/>
        </w:rPr>
        <w:t>5].</w:t>
      </w:r>
    </w:p>
    <w:p w:rsidR="00714C2D" w:rsidRPr="00714C2D" w:rsidRDefault="007E4AED" w:rsidP="00714C2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Для дослідження культури мовлення </w:t>
      </w:r>
      <w:r w:rsidR="00EE3FBE">
        <w:rPr>
          <w:rFonts w:ascii="Times New Roman" w:hAnsi="Times New Roman" w:cs="Times New Roman"/>
          <w:sz w:val="28"/>
          <w:szCs w:val="28"/>
        </w:rPr>
        <w:t>як елементу</w:t>
      </w:r>
      <w:r>
        <w:rPr>
          <w:rFonts w:ascii="Times New Roman" w:hAnsi="Times New Roman" w:cs="Times New Roman"/>
          <w:sz w:val="28"/>
          <w:szCs w:val="28"/>
        </w:rPr>
        <w:t xml:space="preserve"> духовного життя суспільства спробуємо використати </w:t>
      </w:r>
      <w:proofErr w:type="spellStart"/>
      <w:r>
        <w:rPr>
          <w:rFonts w:ascii="Times New Roman" w:hAnsi="Times New Roman" w:cs="Times New Roman"/>
          <w:sz w:val="28"/>
          <w:szCs w:val="28"/>
        </w:rPr>
        <w:t>герменевтичну</w:t>
      </w:r>
      <w:proofErr w:type="spellEnd"/>
      <w:r>
        <w:rPr>
          <w:rFonts w:ascii="Times New Roman" w:hAnsi="Times New Roman" w:cs="Times New Roman"/>
          <w:sz w:val="28"/>
          <w:szCs w:val="28"/>
        </w:rPr>
        <w:t xml:space="preserve"> інтерпретацію. </w:t>
      </w:r>
      <w:r w:rsidR="00714C2D" w:rsidRPr="00714C2D">
        <w:rPr>
          <w:rFonts w:ascii="Times New Roman" w:hAnsi="Times New Roman" w:cs="Times New Roman"/>
          <w:sz w:val="28"/>
          <w:szCs w:val="28"/>
        </w:rPr>
        <w:t>Для того щоб оцінити та зрозуміти справжнє значення наявного знання</w:t>
      </w:r>
      <w:r w:rsidR="000D5901">
        <w:rPr>
          <w:rFonts w:ascii="Times New Roman" w:hAnsi="Times New Roman" w:cs="Times New Roman"/>
          <w:sz w:val="28"/>
          <w:szCs w:val="28"/>
        </w:rPr>
        <w:t>, у нашій статті зв'язок культури мови та духовної культури суспільства</w:t>
      </w:r>
      <w:r w:rsidR="00714C2D" w:rsidRPr="00714C2D">
        <w:rPr>
          <w:rFonts w:ascii="Times New Roman" w:hAnsi="Times New Roman" w:cs="Times New Roman"/>
          <w:sz w:val="28"/>
          <w:szCs w:val="28"/>
        </w:rPr>
        <w:t xml:space="preserve">, потрібно вийти за його межі, виявити контексти та зв’язки з іншим знанням, його місце в системі науки і практики. Феномен розуміння вивчає особлива галузь наукового знання – герменевтика, основними поняттями герменевтики  є розуміння, смисл, авторитет, традиція, інтерпретація, </w:t>
      </w:r>
      <w:proofErr w:type="spellStart"/>
      <w:r w:rsidR="00714C2D" w:rsidRPr="00714C2D">
        <w:rPr>
          <w:rFonts w:ascii="Times New Roman" w:hAnsi="Times New Roman" w:cs="Times New Roman"/>
          <w:sz w:val="28"/>
          <w:szCs w:val="28"/>
        </w:rPr>
        <w:t>герменевтичн</w:t>
      </w:r>
      <w:r w:rsidR="00E40A07">
        <w:rPr>
          <w:rFonts w:ascii="Times New Roman" w:hAnsi="Times New Roman" w:cs="Times New Roman"/>
          <w:sz w:val="28"/>
          <w:szCs w:val="28"/>
        </w:rPr>
        <w:t>е</w:t>
      </w:r>
      <w:proofErr w:type="spellEnd"/>
      <w:r w:rsidR="00E40A07">
        <w:rPr>
          <w:rFonts w:ascii="Times New Roman" w:hAnsi="Times New Roman" w:cs="Times New Roman"/>
          <w:sz w:val="28"/>
          <w:szCs w:val="28"/>
        </w:rPr>
        <w:t xml:space="preserve"> коло, частина і ціле[6</w:t>
      </w:r>
      <w:r w:rsidR="00714C2D" w:rsidRPr="00714C2D">
        <w:rPr>
          <w:rFonts w:ascii="Times New Roman" w:hAnsi="Times New Roman" w:cs="Times New Roman"/>
          <w:sz w:val="28"/>
          <w:szCs w:val="28"/>
        </w:rPr>
        <w:t xml:space="preserve">, </w:t>
      </w:r>
      <w:r w:rsidR="00E40A07">
        <w:rPr>
          <w:rFonts w:ascii="Times New Roman" w:hAnsi="Times New Roman" w:cs="Times New Roman"/>
          <w:sz w:val="28"/>
          <w:szCs w:val="28"/>
        </w:rPr>
        <w:t>с.</w:t>
      </w:r>
      <w:r w:rsidR="00714C2D" w:rsidRPr="00714C2D">
        <w:rPr>
          <w:rFonts w:ascii="Times New Roman" w:hAnsi="Times New Roman" w:cs="Times New Roman"/>
          <w:sz w:val="28"/>
          <w:szCs w:val="28"/>
        </w:rPr>
        <w:t>244].</w:t>
      </w:r>
    </w:p>
    <w:p w:rsidR="00714C2D" w:rsidRPr="00714C2D" w:rsidRDefault="000D5901" w:rsidP="00714C2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Існує погляд, що герменевтика – це</w:t>
      </w:r>
      <w:r w:rsidR="00714C2D" w:rsidRPr="00714C2D">
        <w:rPr>
          <w:rFonts w:ascii="Times New Roman" w:hAnsi="Times New Roman" w:cs="Times New Roman"/>
          <w:sz w:val="28"/>
          <w:szCs w:val="28"/>
        </w:rPr>
        <w:t xml:space="preserve"> мистецтво тлумачити щось незрозуміле чи навіть викривлене, пояснювати сенс чужої мови чи знака. У</w:t>
      </w:r>
      <w:r>
        <w:rPr>
          <w:rFonts w:ascii="Times New Roman" w:hAnsi="Times New Roman" w:cs="Times New Roman"/>
          <w:sz w:val="28"/>
          <w:szCs w:val="28"/>
        </w:rPr>
        <w:t xml:space="preserve"> сучасному</w:t>
      </w:r>
      <w:r w:rsidR="00714C2D" w:rsidRPr="00714C2D">
        <w:rPr>
          <w:rFonts w:ascii="Times New Roman" w:hAnsi="Times New Roman" w:cs="Times New Roman"/>
          <w:sz w:val="28"/>
          <w:szCs w:val="28"/>
        </w:rPr>
        <w:t xml:space="preserve"> суспільстві функцію герменевтики виконує журналістика. Журналісти через засоби масової інформації та комунікації висвітлюють у доступній формі інформаці</w:t>
      </w:r>
      <w:r w:rsidR="00E40A07">
        <w:rPr>
          <w:rFonts w:ascii="Times New Roman" w:hAnsi="Times New Roman" w:cs="Times New Roman"/>
          <w:sz w:val="28"/>
          <w:szCs w:val="28"/>
        </w:rPr>
        <w:t>ю про різні факти та події [4</w:t>
      </w:r>
      <w:r w:rsidR="00714C2D" w:rsidRPr="00714C2D">
        <w:rPr>
          <w:rFonts w:ascii="Times New Roman" w:hAnsi="Times New Roman" w:cs="Times New Roman"/>
          <w:sz w:val="28"/>
          <w:szCs w:val="28"/>
        </w:rPr>
        <w:t xml:space="preserve">, </w:t>
      </w:r>
      <w:r w:rsidR="00E40A07">
        <w:rPr>
          <w:rFonts w:ascii="Times New Roman" w:hAnsi="Times New Roman" w:cs="Times New Roman"/>
          <w:sz w:val="28"/>
          <w:szCs w:val="28"/>
        </w:rPr>
        <w:t>с.</w:t>
      </w:r>
      <w:r w:rsidR="00714C2D" w:rsidRPr="00714C2D">
        <w:rPr>
          <w:rFonts w:ascii="Times New Roman" w:hAnsi="Times New Roman" w:cs="Times New Roman"/>
          <w:sz w:val="28"/>
          <w:szCs w:val="28"/>
        </w:rPr>
        <w:t>6].</w:t>
      </w:r>
    </w:p>
    <w:p w:rsidR="00714C2D" w:rsidRPr="00714C2D" w:rsidRDefault="000D5901" w:rsidP="00714C2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Герменевтику трактують</w:t>
      </w:r>
      <w:r w:rsidR="00714C2D" w:rsidRPr="00714C2D">
        <w:rPr>
          <w:rFonts w:ascii="Times New Roman" w:hAnsi="Times New Roman" w:cs="Times New Roman"/>
          <w:sz w:val="28"/>
          <w:szCs w:val="28"/>
        </w:rPr>
        <w:t xml:space="preserve"> </w:t>
      </w:r>
      <w:r w:rsidR="007E4AED">
        <w:rPr>
          <w:rFonts w:ascii="Times New Roman" w:hAnsi="Times New Roman" w:cs="Times New Roman"/>
          <w:sz w:val="28"/>
          <w:szCs w:val="28"/>
        </w:rPr>
        <w:t xml:space="preserve">також </w:t>
      </w:r>
      <w:r w:rsidR="00714C2D" w:rsidRPr="00714C2D">
        <w:rPr>
          <w:rFonts w:ascii="Times New Roman" w:hAnsi="Times New Roman" w:cs="Times New Roman"/>
          <w:sz w:val="28"/>
          <w:szCs w:val="28"/>
        </w:rPr>
        <w:t xml:space="preserve">як універсальний спосіб філософствування, світорозуміння в усіх його формах – від інтелектуальних комунікацій до соціальної маніпуляції, від соціального досвіду індивіда, що ґрунтується на історичних традиціях, до людської свідомості, що випромінює і вивільняє енергію. Головною умовою такого світорозуміння згідно із сучасними концепціями є входження в </w:t>
      </w:r>
      <w:proofErr w:type="spellStart"/>
      <w:r w:rsidR="00714C2D" w:rsidRPr="00714C2D">
        <w:rPr>
          <w:rFonts w:ascii="Times New Roman" w:hAnsi="Times New Roman" w:cs="Times New Roman"/>
          <w:sz w:val="28"/>
          <w:szCs w:val="28"/>
        </w:rPr>
        <w:t>герменевтичне</w:t>
      </w:r>
      <w:proofErr w:type="spellEnd"/>
      <w:r w:rsidR="00714C2D" w:rsidRPr="00714C2D">
        <w:rPr>
          <w:rFonts w:ascii="Times New Roman" w:hAnsi="Times New Roman" w:cs="Times New Roman"/>
          <w:sz w:val="28"/>
          <w:szCs w:val="28"/>
        </w:rPr>
        <w:t xml:space="preserve"> коло, основна ідея якого</w:t>
      </w:r>
      <w:r>
        <w:rPr>
          <w:rFonts w:ascii="Times New Roman" w:hAnsi="Times New Roman" w:cs="Times New Roman"/>
          <w:sz w:val="28"/>
          <w:szCs w:val="28"/>
        </w:rPr>
        <w:t>, на наш погляд, досить цікава</w:t>
      </w:r>
      <w:r w:rsidR="00714C2D" w:rsidRPr="00714C2D">
        <w:rPr>
          <w:rFonts w:ascii="Times New Roman" w:hAnsi="Times New Roman" w:cs="Times New Roman"/>
          <w:sz w:val="28"/>
          <w:szCs w:val="28"/>
        </w:rPr>
        <w:t>: щоб зрозуміти треба пояснити, а щоб пояснити, треба зрозуміти. Велика роль у цьому належить інтерпретації – зображенню, дешифруванню або моделюванню однієї системи (тексту, твору, події, факту та ін.) в іншій, більш конкретній, визначеній, зрозумілій, наочній або загальноприйня</w:t>
      </w:r>
      <w:r>
        <w:rPr>
          <w:rFonts w:ascii="Times New Roman" w:hAnsi="Times New Roman" w:cs="Times New Roman"/>
          <w:sz w:val="28"/>
          <w:szCs w:val="28"/>
        </w:rPr>
        <w:t xml:space="preserve">тій. У вужчому розумінні </w:t>
      </w:r>
      <w:r w:rsidR="00714C2D" w:rsidRPr="00714C2D">
        <w:rPr>
          <w:rFonts w:ascii="Times New Roman" w:hAnsi="Times New Roman" w:cs="Times New Roman"/>
          <w:sz w:val="28"/>
          <w:szCs w:val="28"/>
        </w:rPr>
        <w:t xml:space="preserve"> поняття </w:t>
      </w:r>
      <w:r>
        <w:rPr>
          <w:rFonts w:ascii="Times New Roman" w:hAnsi="Times New Roman" w:cs="Times New Roman"/>
          <w:sz w:val="28"/>
          <w:szCs w:val="28"/>
        </w:rPr>
        <w:t xml:space="preserve">герменевтики </w:t>
      </w:r>
      <w:r w:rsidR="00714C2D" w:rsidRPr="00714C2D">
        <w:rPr>
          <w:rFonts w:ascii="Times New Roman" w:hAnsi="Times New Roman" w:cs="Times New Roman"/>
          <w:sz w:val="28"/>
          <w:szCs w:val="28"/>
        </w:rPr>
        <w:t>вжива</w:t>
      </w:r>
      <w:r>
        <w:rPr>
          <w:rFonts w:ascii="Times New Roman" w:hAnsi="Times New Roman" w:cs="Times New Roman"/>
          <w:sz w:val="28"/>
          <w:szCs w:val="28"/>
        </w:rPr>
        <w:t>ють в окремих сферах культури. У</w:t>
      </w:r>
      <w:r w:rsidR="00714C2D" w:rsidRPr="00714C2D">
        <w:rPr>
          <w:rFonts w:ascii="Times New Roman" w:hAnsi="Times New Roman" w:cs="Times New Roman"/>
          <w:sz w:val="28"/>
          <w:szCs w:val="28"/>
        </w:rPr>
        <w:t xml:space="preserve"> сучасній логіці та методології науки воно означає встановлення систем чи системи об’єктів, що становлять предметну область значень базових термінів досліджуваної теорії і відповідають</w:t>
      </w:r>
      <w:r w:rsidR="007E4AED">
        <w:rPr>
          <w:rFonts w:ascii="Times New Roman" w:hAnsi="Times New Roman" w:cs="Times New Roman"/>
          <w:sz w:val="28"/>
          <w:szCs w:val="28"/>
        </w:rPr>
        <w:t xml:space="preserve"> вимогам істинності її положень</w:t>
      </w:r>
      <w:r w:rsidR="00E40A07">
        <w:rPr>
          <w:rFonts w:ascii="Times New Roman" w:hAnsi="Times New Roman" w:cs="Times New Roman"/>
          <w:sz w:val="28"/>
          <w:szCs w:val="28"/>
        </w:rPr>
        <w:t xml:space="preserve"> [6</w:t>
      </w:r>
      <w:r w:rsidR="00714C2D" w:rsidRPr="00714C2D">
        <w:rPr>
          <w:rFonts w:ascii="Times New Roman" w:hAnsi="Times New Roman" w:cs="Times New Roman"/>
          <w:sz w:val="28"/>
          <w:szCs w:val="28"/>
        </w:rPr>
        <w:t xml:space="preserve">, </w:t>
      </w:r>
      <w:r w:rsidR="00E40A07">
        <w:rPr>
          <w:rFonts w:ascii="Times New Roman" w:hAnsi="Times New Roman" w:cs="Times New Roman"/>
          <w:sz w:val="28"/>
          <w:szCs w:val="28"/>
        </w:rPr>
        <w:t>с.</w:t>
      </w:r>
      <w:r w:rsidR="00714C2D" w:rsidRPr="00714C2D">
        <w:rPr>
          <w:rFonts w:ascii="Times New Roman" w:hAnsi="Times New Roman" w:cs="Times New Roman"/>
          <w:sz w:val="28"/>
          <w:szCs w:val="28"/>
        </w:rPr>
        <w:t>245-246].</w:t>
      </w:r>
    </w:p>
    <w:p w:rsidR="00714C2D" w:rsidRPr="00714C2D" w:rsidRDefault="00714C2D" w:rsidP="00714C2D">
      <w:pPr>
        <w:spacing w:after="0" w:line="360" w:lineRule="auto"/>
        <w:ind w:firstLine="709"/>
        <w:jc w:val="both"/>
        <w:rPr>
          <w:rFonts w:ascii="Times New Roman" w:hAnsi="Times New Roman" w:cs="Times New Roman"/>
          <w:sz w:val="28"/>
          <w:szCs w:val="28"/>
        </w:rPr>
      </w:pPr>
      <w:proofErr w:type="spellStart"/>
      <w:r w:rsidRPr="00714C2D">
        <w:rPr>
          <w:rFonts w:ascii="Times New Roman" w:hAnsi="Times New Roman" w:cs="Times New Roman"/>
          <w:sz w:val="28"/>
          <w:szCs w:val="28"/>
        </w:rPr>
        <w:t>Герменевтична</w:t>
      </w:r>
      <w:proofErr w:type="spellEnd"/>
      <w:r w:rsidRPr="00714C2D">
        <w:rPr>
          <w:rFonts w:ascii="Times New Roman" w:hAnsi="Times New Roman" w:cs="Times New Roman"/>
          <w:sz w:val="28"/>
          <w:szCs w:val="28"/>
        </w:rPr>
        <w:t xml:space="preserve"> інтерпретація пам’яток культури</w:t>
      </w:r>
      <w:r w:rsidR="000D5901">
        <w:rPr>
          <w:rFonts w:ascii="Times New Roman" w:hAnsi="Times New Roman" w:cs="Times New Roman"/>
          <w:sz w:val="28"/>
          <w:szCs w:val="28"/>
        </w:rPr>
        <w:t>, що впливають на</w:t>
      </w:r>
      <w:r w:rsidR="00A813BA">
        <w:rPr>
          <w:rFonts w:ascii="Times New Roman" w:hAnsi="Times New Roman" w:cs="Times New Roman"/>
          <w:sz w:val="28"/>
          <w:szCs w:val="28"/>
        </w:rPr>
        <w:t xml:space="preserve"> духовну культуру суспіль</w:t>
      </w:r>
      <w:r w:rsidR="000D5901">
        <w:rPr>
          <w:rFonts w:ascii="Times New Roman" w:hAnsi="Times New Roman" w:cs="Times New Roman"/>
          <w:sz w:val="28"/>
          <w:szCs w:val="28"/>
        </w:rPr>
        <w:t xml:space="preserve">ства, </w:t>
      </w:r>
      <w:r w:rsidRPr="00714C2D">
        <w:rPr>
          <w:rFonts w:ascii="Times New Roman" w:hAnsi="Times New Roman" w:cs="Times New Roman"/>
          <w:sz w:val="28"/>
          <w:szCs w:val="28"/>
        </w:rPr>
        <w:t xml:space="preserve"> розкриває їхню мову, засоби вираження, стильові особливості, історичний та психологічний, або особистісний, </w:t>
      </w:r>
      <w:r w:rsidRPr="00714C2D">
        <w:rPr>
          <w:rFonts w:ascii="Times New Roman" w:hAnsi="Times New Roman" w:cs="Times New Roman"/>
          <w:sz w:val="28"/>
          <w:szCs w:val="28"/>
        </w:rPr>
        <w:lastRenderedPageBreak/>
        <w:t>контексти. Для розкриття мови, або засобів вираження, цінностей культури слід насамперед з’ясувати їх смисл, тобто особливий зміст, яким людина наділяє вияви своєї життєдіяльності, предмети та явища дійсності в процесі їх духовно-практичного освоєння, та значення, якого вона їм надає в ієрархії цінностей. Знання культурних цінностей певної доби, культурної спільноти тощо визначається їх функціональними особливостями, конструктивними параметрами, пов’язаними з мінливістю способів і  умов їх створення, ідейними спонукальними мотивами їхніх творців, стильовими чи декоративними характеристиками.</w:t>
      </w:r>
    </w:p>
    <w:p w:rsidR="00714C2D" w:rsidRPr="00714C2D" w:rsidRDefault="000D5901" w:rsidP="00714C2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w:t>
      </w:r>
      <w:r w:rsidR="00714C2D" w:rsidRPr="00714C2D">
        <w:rPr>
          <w:rFonts w:ascii="Times New Roman" w:hAnsi="Times New Roman" w:cs="Times New Roman"/>
          <w:sz w:val="28"/>
          <w:szCs w:val="28"/>
        </w:rPr>
        <w:t xml:space="preserve">початкового </w:t>
      </w:r>
      <w:r>
        <w:rPr>
          <w:rFonts w:ascii="Times New Roman" w:hAnsi="Times New Roman" w:cs="Times New Roman"/>
          <w:sz w:val="28"/>
          <w:szCs w:val="28"/>
        </w:rPr>
        <w:t xml:space="preserve">розуміння </w:t>
      </w:r>
      <w:r w:rsidR="00714C2D" w:rsidRPr="00714C2D">
        <w:rPr>
          <w:rFonts w:ascii="Times New Roman" w:hAnsi="Times New Roman" w:cs="Times New Roman"/>
          <w:sz w:val="28"/>
          <w:szCs w:val="28"/>
        </w:rPr>
        <w:t xml:space="preserve">культурних </w:t>
      </w:r>
      <w:r w:rsidR="008E2F14">
        <w:rPr>
          <w:rFonts w:ascii="Times New Roman" w:hAnsi="Times New Roman" w:cs="Times New Roman"/>
          <w:sz w:val="28"/>
          <w:szCs w:val="28"/>
        </w:rPr>
        <w:t>цінностей необхідно виокремити  низку</w:t>
      </w:r>
      <w:r w:rsidR="00714C2D" w:rsidRPr="00714C2D">
        <w:rPr>
          <w:rFonts w:ascii="Times New Roman" w:hAnsi="Times New Roman" w:cs="Times New Roman"/>
          <w:sz w:val="28"/>
          <w:szCs w:val="28"/>
        </w:rPr>
        <w:t xml:space="preserve"> видів та рівнів розуміння їх значень:</w:t>
      </w:r>
    </w:p>
    <w:p w:rsidR="00714C2D" w:rsidRPr="00714C2D" w:rsidRDefault="008E2F14" w:rsidP="00714C2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з’ясувати сферу</w:t>
      </w:r>
      <w:r w:rsidR="00714C2D" w:rsidRPr="00714C2D">
        <w:rPr>
          <w:rFonts w:ascii="Times New Roman" w:hAnsi="Times New Roman" w:cs="Times New Roman"/>
          <w:sz w:val="28"/>
          <w:szCs w:val="28"/>
        </w:rPr>
        <w:t xml:space="preserve"> діяльності, до якої можуть бути віднесені культурні явища,</w:t>
      </w:r>
    </w:p>
    <w:p w:rsidR="00714C2D" w:rsidRPr="00714C2D" w:rsidRDefault="008E2F14" w:rsidP="00714C2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визначити</w:t>
      </w:r>
      <w:r w:rsidR="00714C2D" w:rsidRPr="00714C2D">
        <w:rPr>
          <w:rFonts w:ascii="Times New Roman" w:hAnsi="Times New Roman" w:cs="Times New Roman"/>
          <w:sz w:val="28"/>
          <w:szCs w:val="28"/>
        </w:rPr>
        <w:t xml:space="preserve"> їх </w:t>
      </w:r>
      <w:r>
        <w:rPr>
          <w:rFonts w:ascii="Times New Roman" w:hAnsi="Times New Roman" w:cs="Times New Roman"/>
          <w:sz w:val="28"/>
          <w:szCs w:val="28"/>
        </w:rPr>
        <w:t>конструктивні</w:t>
      </w:r>
      <w:r w:rsidR="00714C2D" w:rsidRPr="00714C2D">
        <w:rPr>
          <w:rFonts w:ascii="Times New Roman" w:hAnsi="Times New Roman" w:cs="Times New Roman"/>
          <w:sz w:val="28"/>
          <w:szCs w:val="28"/>
        </w:rPr>
        <w:t xml:space="preserve"> характеристик</w:t>
      </w:r>
      <w:r>
        <w:rPr>
          <w:rFonts w:ascii="Times New Roman" w:hAnsi="Times New Roman" w:cs="Times New Roman"/>
          <w:sz w:val="28"/>
          <w:szCs w:val="28"/>
        </w:rPr>
        <w:t>и, підвести</w:t>
      </w:r>
      <w:r w:rsidR="00714C2D" w:rsidRPr="00714C2D">
        <w:rPr>
          <w:rFonts w:ascii="Times New Roman" w:hAnsi="Times New Roman" w:cs="Times New Roman"/>
          <w:sz w:val="28"/>
          <w:szCs w:val="28"/>
        </w:rPr>
        <w:t xml:space="preserve"> під дію загального принципу, якщо йдеться про людську діяльність, або об’єктивного закону чи закономірності, якщо йдеться про осмислення культурної цінності в категоріях науки,</w:t>
      </w:r>
    </w:p>
    <w:p w:rsidR="00714C2D" w:rsidRPr="00714C2D" w:rsidRDefault="008E2F14" w:rsidP="00714C2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дослідити стильові особливості</w:t>
      </w:r>
      <w:r w:rsidR="00714C2D" w:rsidRPr="00714C2D">
        <w:rPr>
          <w:rFonts w:ascii="Times New Roman" w:hAnsi="Times New Roman" w:cs="Times New Roman"/>
          <w:sz w:val="28"/>
          <w:szCs w:val="28"/>
        </w:rPr>
        <w:t xml:space="preserve">, </w:t>
      </w:r>
      <w:r>
        <w:rPr>
          <w:rFonts w:ascii="Times New Roman" w:hAnsi="Times New Roman" w:cs="Times New Roman"/>
          <w:sz w:val="28"/>
          <w:szCs w:val="28"/>
        </w:rPr>
        <w:t>що характерні</w:t>
      </w:r>
      <w:r w:rsidR="00714C2D" w:rsidRPr="00714C2D">
        <w:rPr>
          <w:rFonts w:ascii="Times New Roman" w:hAnsi="Times New Roman" w:cs="Times New Roman"/>
          <w:sz w:val="28"/>
          <w:szCs w:val="28"/>
        </w:rPr>
        <w:t xml:space="preserve"> для творців культурних цінност</w:t>
      </w:r>
      <w:r w:rsidR="00E40A07">
        <w:rPr>
          <w:rFonts w:ascii="Times New Roman" w:hAnsi="Times New Roman" w:cs="Times New Roman"/>
          <w:sz w:val="28"/>
          <w:szCs w:val="28"/>
        </w:rPr>
        <w:t>ей[6</w:t>
      </w:r>
      <w:r w:rsidR="00714C2D" w:rsidRPr="00714C2D">
        <w:rPr>
          <w:rFonts w:ascii="Times New Roman" w:hAnsi="Times New Roman" w:cs="Times New Roman"/>
          <w:sz w:val="28"/>
          <w:szCs w:val="28"/>
        </w:rPr>
        <w:t>,</w:t>
      </w:r>
      <w:r w:rsidR="00E40A07">
        <w:rPr>
          <w:rFonts w:ascii="Times New Roman" w:hAnsi="Times New Roman" w:cs="Times New Roman"/>
          <w:sz w:val="28"/>
          <w:szCs w:val="28"/>
        </w:rPr>
        <w:t>с.</w:t>
      </w:r>
      <w:r w:rsidR="00714C2D" w:rsidRPr="00714C2D">
        <w:rPr>
          <w:rFonts w:ascii="Times New Roman" w:hAnsi="Times New Roman" w:cs="Times New Roman"/>
          <w:sz w:val="28"/>
          <w:szCs w:val="28"/>
        </w:rPr>
        <w:t>246].</w:t>
      </w:r>
    </w:p>
    <w:p w:rsidR="00714C2D" w:rsidRPr="00714C2D" w:rsidRDefault="00714C2D" w:rsidP="00714C2D">
      <w:pPr>
        <w:spacing w:after="0" w:line="360" w:lineRule="auto"/>
        <w:ind w:firstLine="709"/>
        <w:jc w:val="both"/>
        <w:rPr>
          <w:rFonts w:ascii="Times New Roman" w:hAnsi="Times New Roman" w:cs="Times New Roman"/>
          <w:sz w:val="28"/>
          <w:szCs w:val="28"/>
        </w:rPr>
      </w:pPr>
      <w:r w:rsidRPr="00714C2D">
        <w:rPr>
          <w:rFonts w:ascii="Times New Roman" w:hAnsi="Times New Roman" w:cs="Times New Roman"/>
          <w:sz w:val="28"/>
          <w:szCs w:val="28"/>
        </w:rPr>
        <w:t>Для осмислення культурної цінності вагоме значення має розкриття її соціальної значущості й особистісного смислу. Абсолютизація ж якогось одного моменту призводить до неможливості адекватної комунікації людини і суспільства.</w:t>
      </w:r>
      <w:r w:rsidR="00EE3FBE">
        <w:rPr>
          <w:rFonts w:ascii="Times New Roman" w:hAnsi="Times New Roman" w:cs="Times New Roman"/>
          <w:sz w:val="28"/>
          <w:szCs w:val="28"/>
        </w:rPr>
        <w:t xml:space="preserve"> </w:t>
      </w:r>
      <w:r w:rsidRPr="00714C2D">
        <w:rPr>
          <w:rFonts w:ascii="Times New Roman" w:hAnsi="Times New Roman" w:cs="Times New Roman"/>
          <w:sz w:val="28"/>
          <w:szCs w:val="28"/>
        </w:rPr>
        <w:t>А.Могильний зазначає, що справжнє, істинне осмислення світу культури розпочинається все-таки з усвідомлення його особистісного смислу. Завдяки відкритості людської свідомості це особистісне світосприймання ґрунтується на загальновизнаних соціальних значеннях, культур</w:t>
      </w:r>
      <w:r w:rsidR="00E40A07">
        <w:rPr>
          <w:rFonts w:ascii="Times New Roman" w:hAnsi="Times New Roman" w:cs="Times New Roman"/>
          <w:sz w:val="28"/>
          <w:szCs w:val="28"/>
        </w:rPr>
        <w:t>них традиціях[6, с.</w:t>
      </w:r>
      <w:r w:rsidRPr="00714C2D">
        <w:rPr>
          <w:rFonts w:ascii="Times New Roman" w:hAnsi="Times New Roman" w:cs="Times New Roman"/>
          <w:sz w:val="28"/>
          <w:szCs w:val="28"/>
        </w:rPr>
        <w:t>247].</w:t>
      </w:r>
    </w:p>
    <w:p w:rsidR="00714C2D" w:rsidRPr="00714C2D" w:rsidRDefault="00714C2D" w:rsidP="00714C2D">
      <w:pPr>
        <w:spacing w:after="0" w:line="360" w:lineRule="auto"/>
        <w:ind w:firstLine="709"/>
        <w:jc w:val="both"/>
        <w:rPr>
          <w:rFonts w:ascii="Times New Roman" w:hAnsi="Times New Roman" w:cs="Times New Roman"/>
          <w:sz w:val="28"/>
          <w:szCs w:val="28"/>
        </w:rPr>
      </w:pPr>
      <w:r w:rsidRPr="00714C2D">
        <w:rPr>
          <w:rFonts w:ascii="Times New Roman" w:hAnsi="Times New Roman" w:cs="Times New Roman"/>
          <w:sz w:val="28"/>
          <w:szCs w:val="28"/>
        </w:rPr>
        <w:t xml:space="preserve">Розуміння являє собою складний комплекс рівнів та форм, в яких можна виокремити різні елементи та характеризувати їх за допомогою найрізноманітніших параметрів. Психологи, наприклад, серед таких параметрів зазвичай називають глибину розуміння, його чіткість, повноту та </w:t>
      </w:r>
      <w:r w:rsidRPr="00714C2D">
        <w:rPr>
          <w:rFonts w:ascii="Times New Roman" w:hAnsi="Times New Roman" w:cs="Times New Roman"/>
          <w:sz w:val="28"/>
          <w:szCs w:val="28"/>
        </w:rPr>
        <w:lastRenderedPageBreak/>
        <w:t>обґрунтованість. До глибини осмислення відносять міру проникнення в сутність явищ культури, до чіткості – ступінь самого осмислення їх властивостей, зв’язків та відношень, до повноти – максимальне виявлення змісту, а до обґрунтованості – усвідомлення підстав, що зумовлюють впевненість у п</w:t>
      </w:r>
      <w:r w:rsidR="00E40A07">
        <w:rPr>
          <w:rFonts w:ascii="Times New Roman" w:hAnsi="Times New Roman" w:cs="Times New Roman"/>
          <w:sz w:val="28"/>
          <w:szCs w:val="28"/>
        </w:rPr>
        <w:t>равильності розуміння [6</w:t>
      </w:r>
      <w:r w:rsidRPr="00714C2D">
        <w:rPr>
          <w:rFonts w:ascii="Times New Roman" w:hAnsi="Times New Roman" w:cs="Times New Roman"/>
          <w:sz w:val="28"/>
          <w:szCs w:val="28"/>
        </w:rPr>
        <w:t xml:space="preserve">, </w:t>
      </w:r>
      <w:r w:rsidR="00E40A07">
        <w:rPr>
          <w:rFonts w:ascii="Times New Roman" w:hAnsi="Times New Roman" w:cs="Times New Roman"/>
          <w:sz w:val="28"/>
          <w:szCs w:val="28"/>
        </w:rPr>
        <w:t>с.</w:t>
      </w:r>
      <w:r w:rsidRPr="00714C2D">
        <w:rPr>
          <w:rFonts w:ascii="Times New Roman" w:hAnsi="Times New Roman" w:cs="Times New Roman"/>
          <w:sz w:val="28"/>
          <w:szCs w:val="28"/>
        </w:rPr>
        <w:t>252].</w:t>
      </w:r>
    </w:p>
    <w:p w:rsidR="00A16D82" w:rsidRPr="00A16D82" w:rsidRDefault="008E2F14" w:rsidP="00A16D8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Проте п</w:t>
      </w:r>
      <w:r w:rsidR="00714C2D" w:rsidRPr="00714C2D">
        <w:rPr>
          <w:rFonts w:ascii="Times New Roman" w:hAnsi="Times New Roman" w:cs="Times New Roman"/>
          <w:sz w:val="28"/>
          <w:szCs w:val="28"/>
        </w:rPr>
        <w:t>роблема розуміння – це проблема комунікації. Розуміння як результат процесу спілкування і комунікації полягає в розвитку, збагаченні наявних знань та їх поглибленні – як у пізнанні нових фактів, так і у встановленні нових зв’язків між відомими фактами.</w:t>
      </w:r>
      <w:r w:rsidR="00EF76BA" w:rsidRPr="00EF76BA">
        <w:t xml:space="preserve"> </w:t>
      </w:r>
      <w:r w:rsidR="00EF76BA">
        <w:rPr>
          <w:rFonts w:ascii="Times New Roman" w:hAnsi="Times New Roman" w:cs="Times New Roman"/>
          <w:sz w:val="28"/>
          <w:szCs w:val="28"/>
        </w:rPr>
        <w:t>З розвитком суспільства в</w:t>
      </w:r>
      <w:r w:rsidR="00EF76BA" w:rsidRPr="00EF76BA">
        <w:rPr>
          <w:rFonts w:ascii="Times New Roman" w:hAnsi="Times New Roman" w:cs="Times New Roman"/>
          <w:sz w:val="28"/>
          <w:szCs w:val="28"/>
        </w:rPr>
        <w:t>иникла практична потреба у якісній комунікації, чинник «підвищеної мовленнєвої відповідальності» зумовив зосередженість на комунікат</w:t>
      </w:r>
      <w:r w:rsidR="00E40A07">
        <w:rPr>
          <w:rFonts w:ascii="Times New Roman" w:hAnsi="Times New Roman" w:cs="Times New Roman"/>
          <w:sz w:val="28"/>
          <w:szCs w:val="28"/>
        </w:rPr>
        <w:t>ивних якостях мовлення [2</w:t>
      </w:r>
      <w:r w:rsidR="00EF76BA" w:rsidRPr="00EF76BA">
        <w:rPr>
          <w:rFonts w:ascii="Times New Roman" w:hAnsi="Times New Roman" w:cs="Times New Roman"/>
          <w:sz w:val="28"/>
          <w:szCs w:val="28"/>
        </w:rPr>
        <w:t xml:space="preserve">, </w:t>
      </w:r>
      <w:r w:rsidR="00E40A07">
        <w:rPr>
          <w:rFonts w:ascii="Times New Roman" w:hAnsi="Times New Roman" w:cs="Times New Roman"/>
          <w:sz w:val="28"/>
          <w:szCs w:val="28"/>
        </w:rPr>
        <w:t>с.</w:t>
      </w:r>
      <w:r w:rsidR="00EF76BA" w:rsidRPr="00EF76BA">
        <w:rPr>
          <w:rFonts w:ascii="Times New Roman" w:hAnsi="Times New Roman" w:cs="Times New Roman"/>
          <w:sz w:val="28"/>
          <w:szCs w:val="28"/>
        </w:rPr>
        <w:t>128].</w:t>
      </w:r>
    </w:p>
    <w:p w:rsidR="00714C2D" w:rsidRDefault="00714C2D" w:rsidP="008E2F14">
      <w:pPr>
        <w:spacing w:after="0" w:line="360" w:lineRule="auto"/>
        <w:ind w:firstLine="709"/>
        <w:jc w:val="both"/>
        <w:rPr>
          <w:rFonts w:ascii="Times New Roman" w:hAnsi="Times New Roman" w:cs="Times New Roman"/>
          <w:sz w:val="28"/>
          <w:szCs w:val="28"/>
        </w:rPr>
      </w:pPr>
      <w:r w:rsidRPr="00714C2D">
        <w:rPr>
          <w:rFonts w:ascii="Times New Roman" w:hAnsi="Times New Roman" w:cs="Times New Roman"/>
          <w:sz w:val="28"/>
          <w:szCs w:val="28"/>
        </w:rPr>
        <w:t>У ХХ ст. у філософії відбувся лінгвістичний поворот, що базується на певних трансформаціях філософських уявлень про природу свідомості, про співвідношення свідомості та мови, про сутність мовних утворень. У процесі лінгвістичного повороту новим було формулювання співвідношення мови та свідомості, за яким мова не є лише нейтральним засобом об’єктивації думок, а обумовлює саму форму когнітивних процесів. Внаслідок лінгвістичного повороту філософи повернулися від рефлексії над суб’єкт-об’єктними схемами до ан</w:t>
      </w:r>
      <w:r w:rsidR="00E40A07">
        <w:rPr>
          <w:rFonts w:ascii="Times New Roman" w:hAnsi="Times New Roman" w:cs="Times New Roman"/>
          <w:sz w:val="28"/>
          <w:szCs w:val="28"/>
        </w:rPr>
        <w:t>алізу світу як дискурсу [2</w:t>
      </w:r>
      <w:r w:rsidRPr="00714C2D">
        <w:rPr>
          <w:rFonts w:ascii="Times New Roman" w:hAnsi="Times New Roman" w:cs="Times New Roman"/>
          <w:sz w:val="28"/>
          <w:szCs w:val="28"/>
        </w:rPr>
        <w:t xml:space="preserve">, </w:t>
      </w:r>
      <w:r w:rsidR="00E40A07">
        <w:rPr>
          <w:rFonts w:ascii="Times New Roman" w:hAnsi="Times New Roman" w:cs="Times New Roman"/>
          <w:sz w:val="28"/>
          <w:szCs w:val="28"/>
        </w:rPr>
        <w:t>с.</w:t>
      </w:r>
      <w:r w:rsidRPr="00714C2D">
        <w:rPr>
          <w:rFonts w:ascii="Times New Roman" w:hAnsi="Times New Roman" w:cs="Times New Roman"/>
          <w:sz w:val="28"/>
          <w:szCs w:val="28"/>
        </w:rPr>
        <w:t>128].</w:t>
      </w:r>
      <w:r w:rsidR="008E2F14">
        <w:rPr>
          <w:rFonts w:ascii="Times New Roman" w:hAnsi="Times New Roman" w:cs="Times New Roman"/>
          <w:sz w:val="28"/>
          <w:szCs w:val="28"/>
        </w:rPr>
        <w:t xml:space="preserve"> Зважаючи на те, що дискурс – </w:t>
      </w:r>
      <w:r w:rsidRPr="00714C2D">
        <w:rPr>
          <w:rFonts w:ascii="Times New Roman" w:hAnsi="Times New Roman" w:cs="Times New Roman"/>
          <w:sz w:val="28"/>
          <w:szCs w:val="28"/>
        </w:rPr>
        <w:t>сукупність висловлювань, що стосуються певної проблематики, розглядаються у взаємних зв’язках з цією проблематикою, а також у взаємн</w:t>
      </w:r>
      <w:r w:rsidR="00E40A07">
        <w:rPr>
          <w:rFonts w:ascii="Times New Roman" w:hAnsi="Times New Roman" w:cs="Times New Roman"/>
          <w:sz w:val="28"/>
          <w:szCs w:val="28"/>
        </w:rPr>
        <w:t>их зв’язках між собою [4</w:t>
      </w:r>
      <w:r w:rsidR="008E2F14">
        <w:rPr>
          <w:rFonts w:ascii="Times New Roman" w:hAnsi="Times New Roman" w:cs="Times New Roman"/>
          <w:sz w:val="28"/>
          <w:szCs w:val="28"/>
        </w:rPr>
        <w:t xml:space="preserve">, </w:t>
      </w:r>
      <w:r w:rsidR="00E40A07">
        <w:rPr>
          <w:rFonts w:ascii="Times New Roman" w:hAnsi="Times New Roman" w:cs="Times New Roman"/>
          <w:sz w:val="28"/>
          <w:szCs w:val="28"/>
        </w:rPr>
        <w:t>с.</w:t>
      </w:r>
      <w:r w:rsidR="008E2F14">
        <w:rPr>
          <w:rFonts w:ascii="Times New Roman" w:hAnsi="Times New Roman" w:cs="Times New Roman"/>
          <w:sz w:val="28"/>
          <w:szCs w:val="28"/>
        </w:rPr>
        <w:t>7], перейдемо до аналізу проблеми мови і культури.</w:t>
      </w:r>
    </w:p>
    <w:p w:rsidR="0051428A" w:rsidRDefault="008E2F14" w:rsidP="00F62F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Pr="008E2F14">
        <w:rPr>
          <w:rFonts w:ascii="Times New Roman" w:hAnsi="Times New Roman" w:cs="Times New Roman"/>
          <w:sz w:val="28"/>
          <w:szCs w:val="28"/>
        </w:rPr>
        <w:t>ослідники розглядають проблему «мови і культури»</w:t>
      </w:r>
      <w:r>
        <w:rPr>
          <w:rFonts w:ascii="Times New Roman" w:hAnsi="Times New Roman" w:cs="Times New Roman"/>
          <w:sz w:val="28"/>
          <w:szCs w:val="28"/>
        </w:rPr>
        <w:t xml:space="preserve"> в</w:t>
      </w:r>
      <w:r w:rsidR="00F62FF6">
        <w:rPr>
          <w:rFonts w:ascii="Times New Roman" w:hAnsi="Times New Roman" w:cs="Times New Roman"/>
          <w:sz w:val="28"/>
          <w:szCs w:val="28"/>
        </w:rPr>
        <w:t xml:space="preserve"> аспекті зв’язку об’єктивної та суб’єктивної </w:t>
      </w:r>
      <w:r w:rsidR="0039010C">
        <w:rPr>
          <w:rFonts w:ascii="Times New Roman" w:hAnsi="Times New Roman" w:cs="Times New Roman"/>
          <w:sz w:val="28"/>
          <w:szCs w:val="28"/>
        </w:rPr>
        <w:t>культури, а також у питанні  про національн</w:t>
      </w:r>
      <w:r w:rsidR="00293E86">
        <w:rPr>
          <w:rFonts w:ascii="Times New Roman" w:hAnsi="Times New Roman" w:cs="Times New Roman"/>
          <w:sz w:val="28"/>
          <w:szCs w:val="28"/>
        </w:rPr>
        <w:t>у форму духовної культури, оскільки у</w:t>
      </w:r>
      <w:r w:rsidR="0051428A">
        <w:rPr>
          <w:rFonts w:ascii="Times New Roman" w:hAnsi="Times New Roman" w:cs="Times New Roman"/>
          <w:sz w:val="28"/>
          <w:szCs w:val="28"/>
        </w:rPr>
        <w:t xml:space="preserve"> мові зосереджено не лише духовне, культурне, естетичне, гносеологічне, інформаційне багатство суспільства</w:t>
      </w:r>
      <w:r w:rsidR="004212A8">
        <w:rPr>
          <w:rFonts w:ascii="Times New Roman" w:hAnsi="Times New Roman" w:cs="Times New Roman"/>
          <w:sz w:val="28"/>
          <w:szCs w:val="28"/>
        </w:rPr>
        <w:t>, а й міститься весь спектр психологічної мотивації поведінки людини.</w:t>
      </w:r>
    </w:p>
    <w:p w:rsidR="004212A8" w:rsidRDefault="004212A8" w:rsidP="00F62F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Розвиток і функціонування мови послідовно підтверджує синтез слова і духу, взаємопроникнення на рівні психології, духовного життя як окремої особистості, так і суспільства загалом</w:t>
      </w:r>
      <w:r w:rsidR="007E5819">
        <w:rPr>
          <w:rFonts w:ascii="Times New Roman" w:hAnsi="Times New Roman" w:cs="Times New Roman"/>
          <w:sz w:val="28"/>
          <w:szCs w:val="28"/>
        </w:rPr>
        <w:t xml:space="preserve">. Власне, історія мови, її онтологія, її </w:t>
      </w:r>
      <w:r w:rsidR="007E5819">
        <w:rPr>
          <w:rFonts w:ascii="Times New Roman" w:hAnsi="Times New Roman" w:cs="Times New Roman"/>
          <w:sz w:val="28"/>
          <w:szCs w:val="28"/>
        </w:rPr>
        <w:lastRenderedPageBreak/>
        <w:t>природа вимагають виокремлення зв’язку між мовою та духовністю в окрему соціально-філософську проблему, що розглядає мову як духовну субстанцію та допомагає дослідити аспекти сакральності мови, їх</w:t>
      </w:r>
      <w:r w:rsidR="00293E86">
        <w:rPr>
          <w:rFonts w:ascii="Times New Roman" w:hAnsi="Times New Roman" w:cs="Times New Roman"/>
          <w:sz w:val="28"/>
          <w:szCs w:val="28"/>
        </w:rPr>
        <w:t>ній</w:t>
      </w:r>
      <w:r w:rsidR="007E5819">
        <w:rPr>
          <w:rFonts w:ascii="Times New Roman" w:hAnsi="Times New Roman" w:cs="Times New Roman"/>
          <w:sz w:val="28"/>
          <w:szCs w:val="28"/>
        </w:rPr>
        <w:t xml:space="preserve"> вплив на людину, детальніше  з’ясувати  їхнє значення для духовного життя, а також</w:t>
      </w:r>
      <w:r w:rsidR="00AE0226">
        <w:rPr>
          <w:rFonts w:ascii="Times New Roman" w:hAnsi="Times New Roman" w:cs="Times New Roman"/>
          <w:sz w:val="28"/>
          <w:szCs w:val="28"/>
        </w:rPr>
        <w:t xml:space="preserve"> проаналізувати їхні функції та відображ</w:t>
      </w:r>
      <w:r w:rsidR="00E40A07">
        <w:rPr>
          <w:rFonts w:ascii="Times New Roman" w:hAnsi="Times New Roman" w:cs="Times New Roman"/>
          <w:sz w:val="28"/>
          <w:szCs w:val="28"/>
        </w:rPr>
        <w:t>ення навколишнього світу [12</w:t>
      </w:r>
      <w:r w:rsidR="00AE0226">
        <w:rPr>
          <w:rFonts w:ascii="Times New Roman" w:hAnsi="Times New Roman" w:cs="Times New Roman"/>
          <w:sz w:val="28"/>
          <w:szCs w:val="28"/>
        </w:rPr>
        <w:t>, с. 234</w:t>
      </w:r>
      <w:r w:rsidR="00AE0226" w:rsidRPr="00AE0226">
        <w:rPr>
          <w:rFonts w:ascii="Times New Roman" w:hAnsi="Times New Roman" w:cs="Times New Roman"/>
          <w:sz w:val="28"/>
          <w:szCs w:val="28"/>
        </w:rPr>
        <w:t>].</w:t>
      </w:r>
    </w:p>
    <w:p w:rsidR="00293E86" w:rsidRDefault="00293E86" w:rsidP="00F62F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Далі </w:t>
      </w:r>
      <w:r w:rsidR="001D7B70">
        <w:rPr>
          <w:rFonts w:ascii="Times New Roman" w:hAnsi="Times New Roman" w:cs="Times New Roman"/>
          <w:sz w:val="28"/>
          <w:szCs w:val="28"/>
        </w:rPr>
        <w:t>перейдемо до розгляду основних функцій</w:t>
      </w:r>
      <w:r>
        <w:rPr>
          <w:rFonts w:ascii="Times New Roman" w:hAnsi="Times New Roman" w:cs="Times New Roman"/>
          <w:sz w:val="28"/>
          <w:szCs w:val="28"/>
        </w:rPr>
        <w:t xml:space="preserve"> мови, які дотичні до формування духовної культури особистості та суспільства</w:t>
      </w:r>
      <w:r w:rsidR="001D7B70">
        <w:rPr>
          <w:rFonts w:ascii="Times New Roman" w:hAnsi="Times New Roman" w:cs="Times New Roman"/>
          <w:sz w:val="28"/>
          <w:szCs w:val="28"/>
        </w:rPr>
        <w:t>, зокрема суспільної, комунікативної та пізнавальної</w:t>
      </w:r>
      <w:r>
        <w:rPr>
          <w:rFonts w:ascii="Times New Roman" w:hAnsi="Times New Roman" w:cs="Times New Roman"/>
          <w:sz w:val="28"/>
          <w:szCs w:val="28"/>
        </w:rPr>
        <w:t>.</w:t>
      </w:r>
    </w:p>
    <w:p w:rsidR="00F62FF6" w:rsidRDefault="0039010C" w:rsidP="00F62F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D7B70">
        <w:rPr>
          <w:rFonts w:ascii="Times New Roman" w:hAnsi="Times New Roman" w:cs="Times New Roman"/>
          <w:b/>
          <w:i/>
          <w:sz w:val="28"/>
          <w:szCs w:val="28"/>
        </w:rPr>
        <w:t>Суспільна функція</w:t>
      </w:r>
      <w:r>
        <w:rPr>
          <w:rFonts w:ascii="Times New Roman" w:hAnsi="Times New Roman" w:cs="Times New Roman"/>
          <w:sz w:val="28"/>
          <w:szCs w:val="28"/>
        </w:rPr>
        <w:t xml:space="preserve"> мови полягає </w:t>
      </w:r>
      <w:r w:rsidR="00AE0226">
        <w:rPr>
          <w:rFonts w:ascii="Times New Roman" w:hAnsi="Times New Roman" w:cs="Times New Roman"/>
          <w:sz w:val="28"/>
          <w:szCs w:val="28"/>
        </w:rPr>
        <w:t>у</w:t>
      </w:r>
      <w:r>
        <w:rPr>
          <w:rFonts w:ascii="Times New Roman" w:hAnsi="Times New Roman" w:cs="Times New Roman"/>
          <w:sz w:val="28"/>
          <w:szCs w:val="28"/>
        </w:rPr>
        <w:t xml:space="preserve"> </w:t>
      </w:r>
      <w:r w:rsidRPr="0039010C">
        <w:rPr>
          <w:rFonts w:ascii="Times New Roman" w:hAnsi="Times New Roman" w:cs="Times New Roman"/>
          <w:sz w:val="28"/>
          <w:szCs w:val="28"/>
        </w:rPr>
        <w:t>фікс</w:t>
      </w:r>
      <w:r>
        <w:rPr>
          <w:rFonts w:ascii="Times New Roman" w:hAnsi="Times New Roman" w:cs="Times New Roman"/>
          <w:sz w:val="28"/>
          <w:szCs w:val="28"/>
        </w:rPr>
        <w:t>у</w:t>
      </w:r>
      <w:r w:rsidR="00AE0226">
        <w:rPr>
          <w:rFonts w:ascii="Times New Roman" w:hAnsi="Times New Roman" w:cs="Times New Roman"/>
          <w:sz w:val="28"/>
          <w:szCs w:val="28"/>
        </w:rPr>
        <w:t>ванні результатів</w:t>
      </w:r>
      <w:r>
        <w:rPr>
          <w:rFonts w:ascii="Times New Roman" w:hAnsi="Times New Roman" w:cs="Times New Roman"/>
          <w:sz w:val="28"/>
          <w:szCs w:val="28"/>
        </w:rPr>
        <w:t xml:space="preserve"> інтелектуальної діяльності люд</w:t>
      </w:r>
      <w:r w:rsidR="00AE0226">
        <w:rPr>
          <w:rFonts w:ascii="Times New Roman" w:hAnsi="Times New Roman" w:cs="Times New Roman"/>
          <w:sz w:val="28"/>
          <w:szCs w:val="28"/>
        </w:rPr>
        <w:t>ини та</w:t>
      </w:r>
      <w:r w:rsidRPr="0039010C">
        <w:rPr>
          <w:rFonts w:ascii="Times New Roman" w:hAnsi="Times New Roman" w:cs="Times New Roman"/>
          <w:sz w:val="28"/>
          <w:szCs w:val="28"/>
        </w:rPr>
        <w:t xml:space="preserve"> її</w:t>
      </w:r>
      <w:r>
        <w:rPr>
          <w:rFonts w:ascii="Times New Roman" w:hAnsi="Times New Roman" w:cs="Times New Roman"/>
          <w:sz w:val="28"/>
          <w:szCs w:val="28"/>
        </w:rPr>
        <w:t xml:space="preserve"> знання, </w:t>
      </w:r>
      <w:r w:rsidR="00AE0226">
        <w:rPr>
          <w:rFonts w:ascii="Times New Roman" w:hAnsi="Times New Roman" w:cs="Times New Roman"/>
          <w:sz w:val="28"/>
          <w:szCs w:val="28"/>
        </w:rPr>
        <w:t>у посередництві</w:t>
      </w:r>
      <w:r>
        <w:rPr>
          <w:rFonts w:ascii="Times New Roman" w:hAnsi="Times New Roman" w:cs="Times New Roman"/>
          <w:sz w:val="28"/>
          <w:szCs w:val="28"/>
        </w:rPr>
        <w:t xml:space="preserve"> в обміні думками в людс</w:t>
      </w:r>
      <w:r w:rsidR="00AE0226">
        <w:rPr>
          <w:rFonts w:ascii="Times New Roman" w:hAnsi="Times New Roman" w:cs="Times New Roman"/>
          <w:sz w:val="28"/>
          <w:szCs w:val="28"/>
        </w:rPr>
        <w:t>ькому суспільстві і сприянні</w:t>
      </w:r>
      <w:r>
        <w:rPr>
          <w:rFonts w:ascii="Times New Roman" w:hAnsi="Times New Roman" w:cs="Times New Roman"/>
          <w:sz w:val="28"/>
          <w:szCs w:val="28"/>
        </w:rPr>
        <w:t xml:space="preserve"> сусп</w:t>
      </w:r>
      <w:r w:rsidRPr="0039010C">
        <w:rPr>
          <w:rFonts w:ascii="Times New Roman" w:hAnsi="Times New Roman" w:cs="Times New Roman"/>
          <w:sz w:val="28"/>
          <w:szCs w:val="28"/>
        </w:rPr>
        <w:t>і</w:t>
      </w:r>
      <w:r>
        <w:rPr>
          <w:rFonts w:ascii="Times New Roman" w:hAnsi="Times New Roman" w:cs="Times New Roman"/>
          <w:sz w:val="28"/>
          <w:szCs w:val="28"/>
        </w:rPr>
        <w:t>льній діяльності, спрямованій на перетв</w:t>
      </w:r>
      <w:r w:rsidR="00E40A07">
        <w:rPr>
          <w:rFonts w:ascii="Times New Roman" w:hAnsi="Times New Roman" w:cs="Times New Roman"/>
          <w:sz w:val="28"/>
          <w:szCs w:val="28"/>
        </w:rPr>
        <w:t>орення природи [1</w:t>
      </w:r>
      <w:r>
        <w:rPr>
          <w:rFonts w:ascii="Times New Roman" w:hAnsi="Times New Roman" w:cs="Times New Roman"/>
          <w:sz w:val="28"/>
          <w:szCs w:val="28"/>
        </w:rPr>
        <w:t xml:space="preserve">, </w:t>
      </w:r>
      <w:r w:rsidR="00E40A07">
        <w:rPr>
          <w:rFonts w:ascii="Times New Roman" w:hAnsi="Times New Roman" w:cs="Times New Roman"/>
          <w:sz w:val="28"/>
          <w:szCs w:val="28"/>
        </w:rPr>
        <w:t>с.</w:t>
      </w:r>
      <w:r>
        <w:rPr>
          <w:rFonts w:ascii="Times New Roman" w:hAnsi="Times New Roman" w:cs="Times New Roman"/>
          <w:sz w:val="28"/>
          <w:szCs w:val="28"/>
        </w:rPr>
        <w:t>21</w:t>
      </w:r>
      <w:r w:rsidRPr="0039010C">
        <w:rPr>
          <w:rFonts w:ascii="Times New Roman" w:hAnsi="Times New Roman" w:cs="Times New Roman"/>
          <w:sz w:val="28"/>
          <w:szCs w:val="28"/>
        </w:rPr>
        <w:t>].</w:t>
      </w:r>
      <w:r w:rsidR="001C5FB5">
        <w:rPr>
          <w:rFonts w:ascii="Times New Roman" w:hAnsi="Times New Roman" w:cs="Times New Roman"/>
          <w:sz w:val="28"/>
          <w:szCs w:val="28"/>
        </w:rPr>
        <w:t xml:space="preserve"> Як відомо, у суспільстві існують певні стандарти соціальної поведінки, у тому числі і мовної поведінки, які визначаються стереотипами та уявленнями щодо норми поведінки у конкретній ситуації. Для функціонування як велика система</w:t>
      </w:r>
      <w:r w:rsidR="008843DE">
        <w:rPr>
          <w:rFonts w:ascii="Times New Roman" w:hAnsi="Times New Roman" w:cs="Times New Roman"/>
          <w:sz w:val="28"/>
          <w:szCs w:val="28"/>
        </w:rPr>
        <w:t xml:space="preserve"> суспільство користується етикетом – системою правил зовнішньої культури та поведінки людини. У суспільстві етикет існує у двох формах: мовній та немовній, що взаємопов’язані та взаємозалежні. </w:t>
      </w:r>
      <w:r w:rsidR="00EE3FBE">
        <w:rPr>
          <w:rFonts w:ascii="Times New Roman" w:hAnsi="Times New Roman" w:cs="Times New Roman"/>
          <w:sz w:val="28"/>
          <w:szCs w:val="28"/>
        </w:rPr>
        <w:t>Отже</w:t>
      </w:r>
      <w:r w:rsidR="00D800F5">
        <w:rPr>
          <w:rFonts w:ascii="Times New Roman" w:hAnsi="Times New Roman" w:cs="Times New Roman"/>
          <w:sz w:val="28"/>
          <w:szCs w:val="28"/>
        </w:rPr>
        <w:t xml:space="preserve">, якщо етикет – </w:t>
      </w:r>
      <w:r w:rsidR="008843DE">
        <w:rPr>
          <w:rFonts w:ascii="Times New Roman" w:hAnsi="Times New Roman" w:cs="Times New Roman"/>
          <w:sz w:val="28"/>
          <w:szCs w:val="28"/>
        </w:rPr>
        <w:t>встановлені у суспільстві правила поведінки</w:t>
      </w:r>
      <w:r w:rsidR="00D800F5">
        <w:rPr>
          <w:rFonts w:ascii="Times New Roman" w:hAnsi="Times New Roman" w:cs="Times New Roman"/>
          <w:sz w:val="28"/>
          <w:szCs w:val="28"/>
        </w:rPr>
        <w:t xml:space="preserve"> – </w:t>
      </w:r>
      <w:r w:rsidR="008843DE">
        <w:rPr>
          <w:rFonts w:ascii="Times New Roman" w:hAnsi="Times New Roman" w:cs="Times New Roman"/>
          <w:sz w:val="28"/>
          <w:szCs w:val="28"/>
        </w:rPr>
        <w:t>р</w:t>
      </w:r>
      <w:r w:rsidR="00D800F5">
        <w:rPr>
          <w:rFonts w:ascii="Times New Roman" w:hAnsi="Times New Roman" w:cs="Times New Roman"/>
          <w:sz w:val="28"/>
          <w:szCs w:val="28"/>
        </w:rPr>
        <w:t>егулює</w:t>
      </w:r>
      <w:r w:rsidR="008843DE">
        <w:rPr>
          <w:rFonts w:ascii="Times New Roman" w:hAnsi="Times New Roman" w:cs="Times New Roman"/>
          <w:sz w:val="28"/>
          <w:szCs w:val="28"/>
        </w:rPr>
        <w:t xml:space="preserve"> зовнішню поведінку людини відповідно до соціальних вимог, то мовний етикет можна окреслити як правила, що регулюють мовну поведінку особистості. Варто</w:t>
      </w:r>
      <w:r w:rsidR="00EE3FBE">
        <w:rPr>
          <w:rFonts w:ascii="Times New Roman" w:hAnsi="Times New Roman" w:cs="Times New Roman"/>
          <w:sz w:val="28"/>
          <w:szCs w:val="28"/>
        </w:rPr>
        <w:t xml:space="preserve"> зазначити</w:t>
      </w:r>
      <w:r w:rsidR="008843DE">
        <w:rPr>
          <w:rFonts w:ascii="Times New Roman" w:hAnsi="Times New Roman" w:cs="Times New Roman"/>
          <w:sz w:val="28"/>
          <w:szCs w:val="28"/>
        </w:rPr>
        <w:t xml:space="preserve">, що </w:t>
      </w:r>
      <w:r w:rsidR="00D959C4">
        <w:rPr>
          <w:rFonts w:ascii="Times New Roman" w:hAnsi="Times New Roman" w:cs="Times New Roman"/>
          <w:sz w:val="28"/>
          <w:szCs w:val="28"/>
        </w:rPr>
        <w:t xml:space="preserve">специфіка та структура мовного етикету </w:t>
      </w:r>
      <w:r w:rsidR="00D800F5">
        <w:rPr>
          <w:rFonts w:ascii="Times New Roman" w:hAnsi="Times New Roman" w:cs="Times New Roman"/>
          <w:sz w:val="28"/>
          <w:szCs w:val="28"/>
        </w:rPr>
        <w:t>суспільства складається під впливом психологічних, соціально-політичних та культурологічних факторів.</w:t>
      </w:r>
    </w:p>
    <w:p w:rsidR="00D800F5" w:rsidRDefault="00D800F5" w:rsidP="00F62F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Учені розглядають мовний етикет як одну з найважливіших характеристик поведінки людини, позаяк без знання </w:t>
      </w:r>
      <w:r w:rsidR="002C561A">
        <w:rPr>
          <w:rFonts w:ascii="Times New Roman" w:hAnsi="Times New Roman" w:cs="Times New Roman"/>
          <w:sz w:val="28"/>
          <w:szCs w:val="28"/>
        </w:rPr>
        <w:t>прийнятих у суспільстві правил мовного етикету, без вербальних форм вираження ввічливих стосунків поміж людьми індивід не може здійснювати ефективний процес спілкування.</w:t>
      </w:r>
    </w:p>
    <w:p w:rsidR="00936D75" w:rsidRDefault="00936D75" w:rsidP="00F62F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сфері спілкування вчені </w:t>
      </w:r>
      <w:r w:rsidR="000022F9">
        <w:rPr>
          <w:rFonts w:ascii="Times New Roman" w:hAnsi="Times New Roman" w:cs="Times New Roman"/>
          <w:sz w:val="28"/>
          <w:szCs w:val="28"/>
        </w:rPr>
        <w:t xml:space="preserve">вважають </w:t>
      </w:r>
      <w:r w:rsidR="000022F9" w:rsidRPr="001D7B70">
        <w:rPr>
          <w:rFonts w:ascii="Times New Roman" w:hAnsi="Times New Roman" w:cs="Times New Roman"/>
          <w:b/>
          <w:i/>
          <w:sz w:val="28"/>
          <w:szCs w:val="28"/>
        </w:rPr>
        <w:t>комунікативну</w:t>
      </w:r>
      <w:r w:rsidR="000022F9" w:rsidRPr="001D7B70">
        <w:rPr>
          <w:b/>
          <w:i/>
        </w:rPr>
        <w:t xml:space="preserve"> </w:t>
      </w:r>
      <w:r w:rsidR="00293E86" w:rsidRPr="001D7B70">
        <w:rPr>
          <w:rFonts w:ascii="Times New Roman" w:hAnsi="Times New Roman" w:cs="Times New Roman"/>
          <w:b/>
          <w:i/>
          <w:sz w:val="28"/>
          <w:szCs w:val="28"/>
        </w:rPr>
        <w:t>функці</w:t>
      </w:r>
      <w:r w:rsidR="000022F9" w:rsidRPr="001D7B70">
        <w:rPr>
          <w:rFonts w:ascii="Times New Roman" w:hAnsi="Times New Roman" w:cs="Times New Roman"/>
          <w:b/>
          <w:i/>
          <w:sz w:val="28"/>
          <w:szCs w:val="28"/>
        </w:rPr>
        <w:t>ю</w:t>
      </w:r>
      <w:r w:rsidR="000022F9" w:rsidRPr="000022F9">
        <w:rPr>
          <w:rFonts w:ascii="Times New Roman" w:hAnsi="Times New Roman" w:cs="Times New Roman"/>
          <w:sz w:val="28"/>
          <w:szCs w:val="28"/>
        </w:rPr>
        <w:t xml:space="preserve"> мови</w:t>
      </w:r>
      <w:r w:rsidR="000022F9">
        <w:rPr>
          <w:rFonts w:ascii="Times New Roman" w:hAnsi="Times New Roman" w:cs="Times New Roman"/>
          <w:sz w:val="28"/>
          <w:szCs w:val="28"/>
        </w:rPr>
        <w:t xml:space="preserve"> функцією регуляції поведінки, яка може бути безпосередньою та опосередкованою, а реакція на неї – миттєвою або затриманою. У процесі мовної діяльності комунікативна функція може проявлятися у трьох варіантах:</w:t>
      </w:r>
    </w:p>
    <w:p w:rsidR="000022F9" w:rsidRDefault="002E3B78" w:rsidP="000022F9">
      <w:pPr>
        <w:pStyle w:val="a3"/>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і</w:t>
      </w:r>
      <w:r w:rsidR="000022F9">
        <w:rPr>
          <w:rFonts w:ascii="Times New Roman" w:hAnsi="Times New Roman" w:cs="Times New Roman"/>
          <w:sz w:val="28"/>
          <w:szCs w:val="28"/>
        </w:rPr>
        <w:t>ндивідуально-регулятивна функція (</w:t>
      </w:r>
      <w:r>
        <w:rPr>
          <w:rFonts w:ascii="Times New Roman" w:hAnsi="Times New Roman" w:cs="Times New Roman"/>
          <w:sz w:val="28"/>
          <w:szCs w:val="28"/>
        </w:rPr>
        <w:t xml:space="preserve">вибірковий </w:t>
      </w:r>
      <w:r w:rsidR="000022F9">
        <w:rPr>
          <w:rFonts w:ascii="Times New Roman" w:hAnsi="Times New Roman" w:cs="Times New Roman"/>
          <w:sz w:val="28"/>
          <w:szCs w:val="28"/>
        </w:rPr>
        <w:t>вплив на поведінку одного чи кількох</w:t>
      </w:r>
      <w:r>
        <w:rPr>
          <w:rFonts w:ascii="Times New Roman" w:hAnsi="Times New Roman" w:cs="Times New Roman"/>
          <w:sz w:val="28"/>
          <w:szCs w:val="28"/>
        </w:rPr>
        <w:t xml:space="preserve"> людей);</w:t>
      </w:r>
    </w:p>
    <w:p w:rsidR="002E3B78" w:rsidRDefault="002E3B78" w:rsidP="000022F9">
      <w:pPr>
        <w:pStyle w:val="a3"/>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колективно-регулятивна функція реалізується в умовах масової комунікації, що розрахована на велику недиференційовану аудиторію</w:t>
      </w:r>
      <w:r w:rsidR="00EE3FBE">
        <w:rPr>
          <w:rFonts w:ascii="Times New Roman" w:hAnsi="Times New Roman" w:cs="Times New Roman"/>
          <w:sz w:val="28"/>
          <w:szCs w:val="28"/>
        </w:rPr>
        <w:t xml:space="preserve"> </w:t>
      </w:r>
      <w:r>
        <w:rPr>
          <w:rFonts w:ascii="Times New Roman" w:hAnsi="Times New Roman" w:cs="Times New Roman"/>
          <w:sz w:val="28"/>
          <w:szCs w:val="28"/>
        </w:rPr>
        <w:t>(ораторське мовлення, радіо, газета);</w:t>
      </w:r>
    </w:p>
    <w:p w:rsidR="002E3B78" w:rsidRDefault="002E3B78" w:rsidP="00C70757">
      <w:pPr>
        <w:pStyle w:val="a3"/>
        <w:numPr>
          <w:ilvl w:val="0"/>
          <w:numId w:val="3"/>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саморегулятивна</w:t>
      </w:r>
      <w:proofErr w:type="spellEnd"/>
      <w:r>
        <w:rPr>
          <w:rFonts w:ascii="Times New Roman" w:hAnsi="Times New Roman" w:cs="Times New Roman"/>
          <w:sz w:val="28"/>
          <w:szCs w:val="28"/>
        </w:rPr>
        <w:t xml:space="preserve"> функція проявляється при плануванні власної поведінки</w:t>
      </w:r>
      <w:r w:rsidR="00EE3FBE">
        <w:rPr>
          <w:rFonts w:ascii="Times New Roman" w:hAnsi="Times New Roman" w:cs="Times New Roman"/>
          <w:sz w:val="28"/>
          <w:szCs w:val="28"/>
        </w:rPr>
        <w:t xml:space="preserve"> </w:t>
      </w:r>
      <w:r w:rsidR="00C70757" w:rsidRPr="00C70757">
        <w:rPr>
          <w:rFonts w:ascii="Times New Roman" w:hAnsi="Times New Roman" w:cs="Times New Roman"/>
          <w:sz w:val="28"/>
          <w:szCs w:val="28"/>
        </w:rPr>
        <w:t>[</w:t>
      </w:r>
      <w:r w:rsidR="00E40A07">
        <w:rPr>
          <w:rFonts w:ascii="Times New Roman" w:hAnsi="Times New Roman" w:cs="Times New Roman"/>
          <w:sz w:val="28"/>
          <w:szCs w:val="28"/>
        </w:rPr>
        <w:t>5</w:t>
      </w:r>
      <w:r w:rsidR="00C70757">
        <w:rPr>
          <w:rFonts w:ascii="Times New Roman" w:hAnsi="Times New Roman" w:cs="Times New Roman"/>
          <w:sz w:val="28"/>
          <w:szCs w:val="28"/>
        </w:rPr>
        <w:t xml:space="preserve">, </w:t>
      </w:r>
      <w:r w:rsidR="00E40A07">
        <w:rPr>
          <w:rFonts w:ascii="Times New Roman" w:hAnsi="Times New Roman" w:cs="Times New Roman"/>
          <w:sz w:val="28"/>
          <w:szCs w:val="28"/>
        </w:rPr>
        <w:t>с.</w:t>
      </w:r>
      <w:r w:rsidR="00C70757">
        <w:rPr>
          <w:rFonts w:ascii="Times New Roman" w:hAnsi="Times New Roman" w:cs="Times New Roman"/>
          <w:sz w:val="28"/>
          <w:szCs w:val="28"/>
        </w:rPr>
        <w:t>102</w:t>
      </w:r>
      <w:r w:rsidR="00C70757" w:rsidRPr="00C70757">
        <w:rPr>
          <w:rFonts w:ascii="Times New Roman" w:hAnsi="Times New Roman" w:cs="Times New Roman"/>
          <w:sz w:val="28"/>
          <w:szCs w:val="28"/>
        </w:rPr>
        <w:t>].</w:t>
      </w:r>
    </w:p>
    <w:p w:rsidR="00AE0226" w:rsidRPr="00AE0226" w:rsidRDefault="00AE0226" w:rsidP="00AE0226">
      <w:pPr>
        <w:spacing w:after="0" w:line="360" w:lineRule="auto"/>
        <w:ind w:firstLine="709"/>
        <w:jc w:val="both"/>
        <w:rPr>
          <w:rFonts w:ascii="Times New Roman" w:hAnsi="Times New Roman" w:cs="Times New Roman"/>
          <w:sz w:val="28"/>
          <w:szCs w:val="28"/>
        </w:rPr>
      </w:pPr>
      <w:r w:rsidRPr="00AE0226">
        <w:rPr>
          <w:rFonts w:ascii="Times New Roman" w:hAnsi="Times New Roman" w:cs="Times New Roman"/>
          <w:sz w:val="28"/>
          <w:szCs w:val="28"/>
        </w:rPr>
        <w:t>А духовна культура виконує у свою чергу певні соціальні функції: пізнавальну, комунікативну, регулятивну, прогностичну, функцію орієнтації на цінності,  які пов’язані між собою.</w:t>
      </w:r>
    </w:p>
    <w:p w:rsidR="00C70757" w:rsidRDefault="002C561A" w:rsidP="00AE022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w:t>
      </w:r>
      <w:r w:rsidR="008E44CD">
        <w:rPr>
          <w:rFonts w:ascii="Times New Roman" w:hAnsi="Times New Roman" w:cs="Times New Roman"/>
          <w:sz w:val="28"/>
          <w:szCs w:val="28"/>
        </w:rPr>
        <w:t xml:space="preserve">озглядаючи мову як засіб узагальнення та відображення дійсності, </w:t>
      </w:r>
      <w:r>
        <w:rPr>
          <w:rFonts w:ascii="Times New Roman" w:hAnsi="Times New Roman" w:cs="Times New Roman"/>
          <w:sz w:val="28"/>
          <w:szCs w:val="28"/>
        </w:rPr>
        <w:t xml:space="preserve">учені </w:t>
      </w:r>
      <w:r w:rsidR="008E44CD">
        <w:rPr>
          <w:rFonts w:ascii="Times New Roman" w:hAnsi="Times New Roman" w:cs="Times New Roman"/>
          <w:sz w:val="28"/>
          <w:szCs w:val="28"/>
        </w:rPr>
        <w:t xml:space="preserve">аналізують у першу чергу два аспекти мови – соціальний та індивідуальний, що пов’язано із суттю  процесу узагальнення, що поєднує мову як соціальне явище із мовною свідомістю носія цієї мови.  </w:t>
      </w:r>
      <w:r w:rsidR="003B7FE0">
        <w:rPr>
          <w:rFonts w:ascii="Times New Roman" w:hAnsi="Times New Roman" w:cs="Times New Roman"/>
          <w:sz w:val="28"/>
          <w:szCs w:val="28"/>
        </w:rPr>
        <w:t>Індивідуальний аспект передбачає перш за все</w:t>
      </w:r>
      <w:r w:rsidR="003B7FE0" w:rsidRPr="003B7FE0">
        <w:t xml:space="preserve"> </w:t>
      </w:r>
      <w:r w:rsidR="003B7FE0" w:rsidRPr="003B7FE0">
        <w:rPr>
          <w:rFonts w:ascii="Times New Roman" w:hAnsi="Times New Roman" w:cs="Times New Roman"/>
          <w:sz w:val="28"/>
          <w:szCs w:val="28"/>
        </w:rPr>
        <w:t>функцію мови</w:t>
      </w:r>
      <w:r w:rsidR="003B7FE0">
        <w:rPr>
          <w:rFonts w:ascii="Times New Roman" w:hAnsi="Times New Roman" w:cs="Times New Roman"/>
          <w:sz w:val="28"/>
          <w:szCs w:val="28"/>
        </w:rPr>
        <w:t xml:space="preserve"> як засіб мислення та інтелектуальної діяльності загалом. Далі аналізують функцію мови – як засвоєння суспільно-історичного досвіду людства</w:t>
      </w:r>
      <w:r w:rsidR="00F90F41">
        <w:rPr>
          <w:rFonts w:ascii="Times New Roman" w:hAnsi="Times New Roman" w:cs="Times New Roman"/>
          <w:sz w:val="28"/>
          <w:szCs w:val="28"/>
        </w:rPr>
        <w:t>, п</w:t>
      </w:r>
      <w:r w:rsidR="003B7FE0">
        <w:rPr>
          <w:rFonts w:ascii="Times New Roman" w:hAnsi="Times New Roman" w:cs="Times New Roman"/>
          <w:sz w:val="28"/>
          <w:szCs w:val="28"/>
        </w:rPr>
        <w:t xml:space="preserve">озаяк для </w:t>
      </w:r>
      <w:r w:rsidR="00EF3546">
        <w:rPr>
          <w:rFonts w:ascii="Times New Roman" w:hAnsi="Times New Roman" w:cs="Times New Roman"/>
          <w:sz w:val="28"/>
          <w:szCs w:val="28"/>
        </w:rPr>
        <w:t xml:space="preserve">втілення інтелектуальної діяльності людина </w:t>
      </w:r>
      <w:r w:rsidR="00F90F41">
        <w:rPr>
          <w:rFonts w:ascii="Times New Roman" w:hAnsi="Times New Roman" w:cs="Times New Roman"/>
          <w:sz w:val="28"/>
          <w:szCs w:val="28"/>
        </w:rPr>
        <w:t xml:space="preserve">саме </w:t>
      </w:r>
      <w:r w:rsidR="00EF3546">
        <w:rPr>
          <w:rFonts w:ascii="Times New Roman" w:hAnsi="Times New Roman" w:cs="Times New Roman"/>
          <w:sz w:val="28"/>
          <w:szCs w:val="28"/>
        </w:rPr>
        <w:t xml:space="preserve">за допомогою мови засвоює певний обсяг знань. При переході </w:t>
      </w:r>
      <w:r w:rsidR="00F90F41">
        <w:rPr>
          <w:rFonts w:ascii="Times New Roman" w:hAnsi="Times New Roman" w:cs="Times New Roman"/>
          <w:sz w:val="28"/>
          <w:szCs w:val="28"/>
        </w:rPr>
        <w:t>до соціального аспекту мова розглядається як форма існування суспільно-історичного досвіду людства</w:t>
      </w:r>
      <w:r w:rsidR="00DA097E">
        <w:rPr>
          <w:rFonts w:ascii="Times New Roman" w:hAnsi="Times New Roman" w:cs="Times New Roman"/>
          <w:sz w:val="28"/>
          <w:szCs w:val="28"/>
        </w:rPr>
        <w:t xml:space="preserve">, оскільки відображає  та зберігає реалії, абстрактні поняття, набуті у процесі історичного досвіду </w:t>
      </w:r>
      <w:r w:rsidR="00E40A07">
        <w:rPr>
          <w:rFonts w:ascii="Times New Roman" w:hAnsi="Times New Roman" w:cs="Times New Roman"/>
          <w:sz w:val="28"/>
          <w:szCs w:val="28"/>
        </w:rPr>
        <w:t>[5</w:t>
      </w:r>
      <w:r w:rsidR="00F90F41">
        <w:rPr>
          <w:rFonts w:ascii="Times New Roman" w:hAnsi="Times New Roman" w:cs="Times New Roman"/>
          <w:sz w:val="28"/>
          <w:szCs w:val="28"/>
        </w:rPr>
        <w:t xml:space="preserve">, </w:t>
      </w:r>
      <w:r w:rsidR="00E40A07">
        <w:rPr>
          <w:rFonts w:ascii="Times New Roman" w:hAnsi="Times New Roman" w:cs="Times New Roman"/>
          <w:sz w:val="28"/>
          <w:szCs w:val="28"/>
        </w:rPr>
        <w:t>с.</w:t>
      </w:r>
      <w:r w:rsidR="00F90F41">
        <w:rPr>
          <w:rFonts w:ascii="Times New Roman" w:hAnsi="Times New Roman" w:cs="Times New Roman"/>
          <w:sz w:val="28"/>
          <w:szCs w:val="28"/>
        </w:rPr>
        <w:t>103</w:t>
      </w:r>
      <w:r w:rsidR="00F90F41" w:rsidRPr="00F90F41">
        <w:rPr>
          <w:rFonts w:ascii="Times New Roman" w:hAnsi="Times New Roman" w:cs="Times New Roman"/>
          <w:sz w:val="28"/>
          <w:szCs w:val="28"/>
        </w:rPr>
        <w:t>].</w:t>
      </w:r>
    </w:p>
    <w:p w:rsidR="00FB57D9" w:rsidRPr="00FB57D9" w:rsidRDefault="00FB57D9" w:rsidP="00FB57D9">
      <w:pPr>
        <w:pStyle w:val="a3"/>
        <w:spacing w:after="0" w:line="360" w:lineRule="auto"/>
        <w:ind w:left="0" w:firstLine="709"/>
        <w:jc w:val="both"/>
        <w:rPr>
          <w:rFonts w:ascii="Times New Roman" w:hAnsi="Times New Roman" w:cs="Times New Roman"/>
          <w:sz w:val="28"/>
          <w:szCs w:val="28"/>
        </w:rPr>
      </w:pPr>
      <w:r w:rsidRPr="00FB57D9">
        <w:rPr>
          <w:rFonts w:ascii="Times New Roman" w:hAnsi="Times New Roman" w:cs="Times New Roman"/>
          <w:sz w:val="28"/>
          <w:szCs w:val="28"/>
        </w:rPr>
        <w:t>Для рівня духовної культури</w:t>
      </w:r>
      <w:r w:rsidRPr="00FB57D9">
        <w:t xml:space="preserve"> </w:t>
      </w:r>
      <w:r w:rsidRPr="00FB57D9">
        <w:rPr>
          <w:rFonts w:ascii="Times New Roman" w:hAnsi="Times New Roman" w:cs="Times New Roman"/>
          <w:sz w:val="28"/>
          <w:szCs w:val="28"/>
        </w:rPr>
        <w:t>суспільства</w:t>
      </w:r>
      <w:r>
        <w:rPr>
          <w:rFonts w:ascii="Times New Roman" w:hAnsi="Times New Roman" w:cs="Times New Roman"/>
          <w:sz w:val="28"/>
          <w:szCs w:val="28"/>
        </w:rPr>
        <w:t xml:space="preserve"> </w:t>
      </w:r>
      <w:r w:rsidRPr="00FB57D9">
        <w:rPr>
          <w:rFonts w:ascii="Times New Roman" w:hAnsi="Times New Roman" w:cs="Times New Roman"/>
          <w:sz w:val="28"/>
          <w:szCs w:val="28"/>
        </w:rPr>
        <w:t xml:space="preserve"> дуже</w:t>
      </w:r>
      <w:r>
        <w:rPr>
          <w:rFonts w:ascii="Times New Roman" w:hAnsi="Times New Roman" w:cs="Times New Roman"/>
          <w:sz w:val="28"/>
          <w:szCs w:val="28"/>
        </w:rPr>
        <w:t xml:space="preserve"> важливі питання культури мови</w:t>
      </w:r>
      <w:r w:rsidRPr="00FB57D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B57D9">
        <w:rPr>
          <w:rFonts w:ascii="Times New Roman" w:hAnsi="Times New Roman" w:cs="Times New Roman"/>
          <w:sz w:val="28"/>
          <w:szCs w:val="28"/>
        </w:rPr>
        <w:t>безпосередньо пов’язані з головною осо</w:t>
      </w:r>
      <w:r w:rsidR="00B31BE8">
        <w:rPr>
          <w:rFonts w:ascii="Times New Roman" w:hAnsi="Times New Roman" w:cs="Times New Roman"/>
          <w:sz w:val="28"/>
          <w:szCs w:val="28"/>
        </w:rPr>
        <w:t>бливістю використання мови у</w:t>
      </w:r>
      <w:r w:rsidRPr="00FB57D9">
        <w:rPr>
          <w:rFonts w:ascii="Times New Roman" w:hAnsi="Times New Roman" w:cs="Times New Roman"/>
          <w:sz w:val="28"/>
          <w:szCs w:val="28"/>
        </w:rPr>
        <w:t xml:space="preserve"> сучасному світі – масовим характером комунікації, що виражається не лише в безмірному збільшенні кількості людей, які спілкуються між собою, а й в ускладненні форм спілкування в одномовному колективі та між представниками різномовних колективів. </w:t>
      </w:r>
    </w:p>
    <w:p w:rsidR="00FB57D9" w:rsidRPr="00AE0226" w:rsidRDefault="00FB57D9" w:rsidP="00FB57D9">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Однією з характерних рис культурної ситуації</w:t>
      </w:r>
      <w:r w:rsidRPr="00FB57D9">
        <w:rPr>
          <w:rFonts w:ascii="Times New Roman" w:hAnsi="Times New Roman" w:cs="Times New Roman"/>
          <w:sz w:val="28"/>
          <w:szCs w:val="28"/>
        </w:rPr>
        <w:t xml:space="preserve"> розвин</w:t>
      </w:r>
      <w:r>
        <w:rPr>
          <w:rFonts w:ascii="Times New Roman" w:hAnsi="Times New Roman" w:cs="Times New Roman"/>
          <w:sz w:val="28"/>
          <w:szCs w:val="28"/>
        </w:rPr>
        <w:t>ених суспільств сучасного світу є</w:t>
      </w:r>
      <w:r w:rsidRPr="00FB57D9">
        <w:rPr>
          <w:rFonts w:ascii="Times New Roman" w:hAnsi="Times New Roman" w:cs="Times New Roman"/>
          <w:sz w:val="28"/>
          <w:szCs w:val="28"/>
        </w:rPr>
        <w:t xml:space="preserve"> бурхливий розвиток  масової комунікації та її засобів. Це </w:t>
      </w:r>
      <w:r>
        <w:rPr>
          <w:rFonts w:ascii="Times New Roman" w:hAnsi="Times New Roman" w:cs="Times New Roman"/>
          <w:sz w:val="28"/>
          <w:szCs w:val="28"/>
        </w:rPr>
        <w:t xml:space="preserve">пов’язане </w:t>
      </w:r>
      <w:r w:rsidRPr="00FB57D9">
        <w:rPr>
          <w:rFonts w:ascii="Times New Roman" w:hAnsi="Times New Roman" w:cs="Times New Roman"/>
          <w:sz w:val="28"/>
          <w:szCs w:val="28"/>
        </w:rPr>
        <w:t>з</w:t>
      </w:r>
      <w:r>
        <w:rPr>
          <w:rFonts w:ascii="Times New Roman" w:hAnsi="Times New Roman" w:cs="Times New Roman"/>
          <w:sz w:val="28"/>
          <w:szCs w:val="28"/>
        </w:rPr>
        <w:t>і</w:t>
      </w:r>
      <w:r w:rsidRPr="00FB57D9">
        <w:rPr>
          <w:rFonts w:ascii="Times New Roman" w:hAnsi="Times New Roman" w:cs="Times New Roman"/>
          <w:sz w:val="28"/>
          <w:szCs w:val="28"/>
        </w:rPr>
        <w:t xml:space="preserve"> зміною співвідношення </w:t>
      </w:r>
      <w:r>
        <w:rPr>
          <w:rFonts w:ascii="Times New Roman" w:hAnsi="Times New Roman" w:cs="Times New Roman"/>
          <w:sz w:val="28"/>
          <w:szCs w:val="28"/>
        </w:rPr>
        <w:t>усного та писемного мовлення і на</w:t>
      </w:r>
      <w:r w:rsidRPr="00FB57D9">
        <w:rPr>
          <w:rFonts w:ascii="Times New Roman" w:hAnsi="Times New Roman" w:cs="Times New Roman"/>
          <w:sz w:val="28"/>
          <w:szCs w:val="28"/>
        </w:rPr>
        <w:t xml:space="preserve">ближенням розмовної </w:t>
      </w:r>
      <w:r>
        <w:rPr>
          <w:rFonts w:ascii="Times New Roman" w:hAnsi="Times New Roman" w:cs="Times New Roman"/>
          <w:sz w:val="28"/>
          <w:szCs w:val="28"/>
        </w:rPr>
        <w:t>та літературної мови. Постійно зростає р</w:t>
      </w:r>
      <w:r w:rsidRPr="00FB57D9">
        <w:rPr>
          <w:rFonts w:ascii="Times New Roman" w:hAnsi="Times New Roman" w:cs="Times New Roman"/>
          <w:sz w:val="28"/>
          <w:szCs w:val="28"/>
        </w:rPr>
        <w:t>оль книжно-</w:t>
      </w:r>
      <w:r w:rsidRPr="00FB57D9">
        <w:rPr>
          <w:rFonts w:ascii="Times New Roman" w:hAnsi="Times New Roman" w:cs="Times New Roman"/>
          <w:sz w:val="28"/>
          <w:szCs w:val="28"/>
        </w:rPr>
        <w:lastRenderedPageBreak/>
        <w:t xml:space="preserve">писемного мовлення. </w:t>
      </w:r>
      <w:r>
        <w:rPr>
          <w:rFonts w:ascii="Times New Roman" w:hAnsi="Times New Roman" w:cs="Times New Roman"/>
          <w:sz w:val="28"/>
          <w:szCs w:val="28"/>
        </w:rPr>
        <w:t>У той же час р</w:t>
      </w:r>
      <w:r w:rsidRPr="00FB57D9">
        <w:rPr>
          <w:rFonts w:ascii="Times New Roman" w:hAnsi="Times New Roman" w:cs="Times New Roman"/>
          <w:sz w:val="28"/>
          <w:szCs w:val="28"/>
        </w:rPr>
        <w:t>озмовне мовлення поступово наближається</w:t>
      </w:r>
      <w:r>
        <w:rPr>
          <w:rFonts w:ascii="Times New Roman" w:hAnsi="Times New Roman" w:cs="Times New Roman"/>
          <w:sz w:val="28"/>
          <w:szCs w:val="28"/>
        </w:rPr>
        <w:t xml:space="preserve"> до норм книжно-писемного. Мова, в якій співвідношення усного та писемного, розмовного та літературного мовлення</w:t>
      </w:r>
      <w:r w:rsidRPr="00FB57D9">
        <w:rPr>
          <w:rFonts w:ascii="Times New Roman" w:hAnsi="Times New Roman" w:cs="Times New Roman"/>
          <w:sz w:val="28"/>
          <w:szCs w:val="28"/>
        </w:rPr>
        <w:t xml:space="preserve"> забезпечує досконалість інформативної та комунікативної функцій, свідчить про високий рівень духовної культури суспільства в цілому</w:t>
      </w:r>
      <w:r>
        <w:rPr>
          <w:rFonts w:ascii="Times New Roman" w:hAnsi="Times New Roman" w:cs="Times New Roman"/>
          <w:sz w:val="28"/>
          <w:szCs w:val="28"/>
        </w:rPr>
        <w:t xml:space="preserve"> </w:t>
      </w:r>
      <w:r w:rsidR="00E40A07">
        <w:rPr>
          <w:rFonts w:ascii="Times New Roman" w:hAnsi="Times New Roman" w:cs="Times New Roman"/>
          <w:sz w:val="28"/>
          <w:szCs w:val="28"/>
        </w:rPr>
        <w:t>[1</w:t>
      </w:r>
      <w:r w:rsidRPr="00FB57D9">
        <w:rPr>
          <w:rFonts w:ascii="Times New Roman" w:hAnsi="Times New Roman" w:cs="Times New Roman"/>
          <w:sz w:val="28"/>
          <w:szCs w:val="28"/>
        </w:rPr>
        <w:t xml:space="preserve">, </w:t>
      </w:r>
      <w:r w:rsidR="00E40A07">
        <w:rPr>
          <w:rFonts w:ascii="Times New Roman" w:hAnsi="Times New Roman" w:cs="Times New Roman"/>
          <w:sz w:val="28"/>
          <w:szCs w:val="28"/>
        </w:rPr>
        <w:t>с.</w:t>
      </w:r>
      <w:r w:rsidRPr="00FB57D9">
        <w:rPr>
          <w:rFonts w:ascii="Times New Roman" w:hAnsi="Times New Roman" w:cs="Times New Roman"/>
          <w:sz w:val="28"/>
          <w:szCs w:val="28"/>
        </w:rPr>
        <w:t>28].</w:t>
      </w:r>
    </w:p>
    <w:p w:rsidR="001A6B25" w:rsidRDefault="002C561A" w:rsidP="00F62FF6">
      <w:pPr>
        <w:spacing w:after="0" w:line="360" w:lineRule="auto"/>
        <w:ind w:firstLine="709"/>
        <w:jc w:val="both"/>
        <w:rPr>
          <w:rFonts w:ascii="Times New Roman" w:hAnsi="Times New Roman" w:cs="Times New Roman"/>
          <w:sz w:val="28"/>
          <w:szCs w:val="28"/>
        </w:rPr>
      </w:pPr>
      <w:r w:rsidRPr="002C561A">
        <w:rPr>
          <w:rFonts w:ascii="Times New Roman" w:hAnsi="Times New Roman" w:cs="Times New Roman"/>
          <w:b/>
          <w:i/>
          <w:sz w:val="28"/>
          <w:szCs w:val="28"/>
        </w:rPr>
        <w:t>Пізнавальна функція</w:t>
      </w:r>
      <w:r>
        <w:rPr>
          <w:rFonts w:ascii="Times New Roman" w:hAnsi="Times New Roman" w:cs="Times New Roman"/>
          <w:sz w:val="28"/>
          <w:szCs w:val="28"/>
        </w:rPr>
        <w:t xml:space="preserve"> мови проявляється у певному</w:t>
      </w:r>
      <w:r w:rsidR="001A6B25">
        <w:rPr>
          <w:rFonts w:ascii="Times New Roman" w:hAnsi="Times New Roman" w:cs="Times New Roman"/>
          <w:sz w:val="28"/>
          <w:szCs w:val="28"/>
        </w:rPr>
        <w:t xml:space="preserve"> вплив</w:t>
      </w:r>
      <w:r>
        <w:rPr>
          <w:rFonts w:ascii="Times New Roman" w:hAnsi="Times New Roman" w:cs="Times New Roman"/>
          <w:sz w:val="28"/>
          <w:szCs w:val="28"/>
        </w:rPr>
        <w:t>і</w:t>
      </w:r>
      <w:r w:rsidR="001A6B25">
        <w:rPr>
          <w:rFonts w:ascii="Times New Roman" w:hAnsi="Times New Roman" w:cs="Times New Roman"/>
          <w:sz w:val="28"/>
          <w:szCs w:val="28"/>
        </w:rPr>
        <w:t xml:space="preserve"> на мислення і пізнавальну діяльність людини. По-перше, мова забезпечує можливість специфічно людського, узагальненого, абстрактного мислення і пізнання світу. По-друге, </w:t>
      </w:r>
      <w:r w:rsidR="00BE5FE7">
        <w:rPr>
          <w:rFonts w:ascii="Times New Roman" w:hAnsi="Times New Roman" w:cs="Times New Roman"/>
          <w:sz w:val="28"/>
          <w:szCs w:val="28"/>
        </w:rPr>
        <w:t xml:space="preserve"> у мові фіксуються</w:t>
      </w:r>
      <w:r w:rsidR="001A6B25">
        <w:rPr>
          <w:rFonts w:ascii="Times New Roman" w:hAnsi="Times New Roman" w:cs="Times New Roman"/>
          <w:sz w:val="28"/>
          <w:szCs w:val="28"/>
        </w:rPr>
        <w:t xml:space="preserve"> результати попередніх етапів </w:t>
      </w:r>
      <w:r w:rsidR="00BE5FE7">
        <w:rPr>
          <w:rFonts w:ascii="Times New Roman" w:hAnsi="Times New Roman" w:cs="Times New Roman"/>
          <w:sz w:val="28"/>
          <w:szCs w:val="28"/>
        </w:rPr>
        <w:t xml:space="preserve"> процесу </w:t>
      </w:r>
      <w:r w:rsidR="001A6B25">
        <w:rPr>
          <w:rFonts w:ascii="Times New Roman" w:hAnsi="Times New Roman" w:cs="Times New Roman"/>
          <w:sz w:val="28"/>
          <w:szCs w:val="28"/>
        </w:rPr>
        <w:t>пізнання дійсності, які вплив</w:t>
      </w:r>
      <w:r w:rsidR="00BE5FE7">
        <w:rPr>
          <w:rFonts w:ascii="Times New Roman" w:hAnsi="Times New Roman" w:cs="Times New Roman"/>
          <w:sz w:val="28"/>
          <w:szCs w:val="28"/>
        </w:rPr>
        <w:t>ають</w:t>
      </w:r>
      <w:r w:rsidR="001A6B25">
        <w:rPr>
          <w:rFonts w:ascii="Times New Roman" w:hAnsi="Times New Roman" w:cs="Times New Roman"/>
          <w:sz w:val="28"/>
          <w:szCs w:val="28"/>
        </w:rPr>
        <w:t xml:space="preserve"> на наступн</w:t>
      </w:r>
      <w:r w:rsidR="00BE5FE7">
        <w:rPr>
          <w:rFonts w:ascii="Times New Roman" w:hAnsi="Times New Roman" w:cs="Times New Roman"/>
          <w:sz w:val="28"/>
          <w:szCs w:val="28"/>
        </w:rPr>
        <w:t>і етапи пізнавальної діяльності</w:t>
      </w:r>
      <w:r w:rsidR="001A6B25" w:rsidRPr="001A6B25">
        <w:t xml:space="preserve"> </w:t>
      </w:r>
      <w:r w:rsidR="00E40A07">
        <w:rPr>
          <w:rFonts w:ascii="Times New Roman" w:hAnsi="Times New Roman" w:cs="Times New Roman"/>
          <w:sz w:val="28"/>
          <w:szCs w:val="28"/>
        </w:rPr>
        <w:t>[1</w:t>
      </w:r>
      <w:r w:rsidR="001A6B25">
        <w:rPr>
          <w:rFonts w:ascii="Times New Roman" w:hAnsi="Times New Roman" w:cs="Times New Roman"/>
          <w:sz w:val="28"/>
          <w:szCs w:val="28"/>
        </w:rPr>
        <w:t xml:space="preserve">, </w:t>
      </w:r>
      <w:r w:rsidR="00E40A07">
        <w:rPr>
          <w:rFonts w:ascii="Times New Roman" w:hAnsi="Times New Roman" w:cs="Times New Roman"/>
          <w:sz w:val="28"/>
          <w:szCs w:val="28"/>
        </w:rPr>
        <w:t>с.</w:t>
      </w:r>
      <w:r w:rsidR="001A6B25">
        <w:rPr>
          <w:rFonts w:ascii="Times New Roman" w:hAnsi="Times New Roman" w:cs="Times New Roman"/>
          <w:sz w:val="28"/>
          <w:szCs w:val="28"/>
        </w:rPr>
        <w:t>25</w:t>
      </w:r>
      <w:r w:rsidR="001A6B25" w:rsidRPr="001A6B25">
        <w:rPr>
          <w:rFonts w:ascii="Times New Roman" w:hAnsi="Times New Roman" w:cs="Times New Roman"/>
          <w:sz w:val="28"/>
          <w:szCs w:val="28"/>
        </w:rPr>
        <w:t>].</w:t>
      </w:r>
    </w:p>
    <w:p w:rsidR="005373D0" w:rsidRPr="003F2E7E" w:rsidRDefault="005373D0" w:rsidP="00E81E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Реалізації </w:t>
      </w:r>
      <w:r w:rsidRPr="002C561A">
        <w:rPr>
          <w:rFonts w:ascii="Times New Roman" w:hAnsi="Times New Roman" w:cs="Times New Roman"/>
          <w:sz w:val="28"/>
          <w:szCs w:val="28"/>
        </w:rPr>
        <w:t>пізнавальної функції</w:t>
      </w:r>
      <w:r>
        <w:rPr>
          <w:rFonts w:ascii="Times New Roman" w:hAnsi="Times New Roman" w:cs="Times New Roman"/>
          <w:sz w:val="28"/>
          <w:szCs w:val="28"/>
        </w:rPr>
        <w:t xml:space="preserve"> мови сприяє синонімія. Участь мови у процесах пізнання можлива завдяки семантичній багатошаровості</w:t>
      </w:r>
      <w:r w:rsidR="003F2E7E">
        <w:rPr>
          <w:rFonts w:ascii="Times New Roman" w:hAnsi="Times New Roman" w:cs="Times New Roman"/>
          <w:sz w:val="28"/>
          <w:szCs w:val="28"/>
        </w:rPr>
        <w:t xml:space="preserve">. Наявність таких загальних мовних </w:t>
      </w:r>
      <w:proofErr w:type="spellStart"/>
      <w:r w:rsidR="003F2E7E">
        <w:rPr>
          <w:rFonts w:ascii="Times New Roman" w:hAnsi="Times New Roman" w:cs="Times New Roman"/>
          <w:sz w:val="28"/>
          <w:szCs w:val="28"/>
        </w:rPr>
        <w:t>універсалій</w:t>
      </w:r>
      <w:proofErr w:type="spellEnd"/>
      <w:r w:rsidR="003F2E7E">
        <w:rPr>
          <w:rFonts w:ascii="Times New Roman" w:hAnsi="Times New Roman" w:cs="Times New Roman"/>
          <w:sz w:val="28"/>
          <w:szCs w:val="28"/>
        </w:rPr>
        <w:t xml:space="preserve">, як </w:t>
      </w:r>
      <w:proofErr w:type="spellStart"/>
      <w:r w:rsidR="003F2E7E">
        <w:rPr>
          <w:rFonts w:ascii="Times New Roman" w:hAnsi="Times New Roman" w:cs="Times New Roman"/>
          <w:sz w:val="28"/>
          <w:szCs w:val="28"/>
        </w:rPr>
        <w:t>конвенціональність</w:t>
      </w:r>
      <w:proofErr w:type="spellEnd"/>
      <w:r w:rsidR="003F2E7E">
        <w:rPr>
          <w:rFonts w:ascii="Times New Roman" w:hAnsi="Times New Roman" w:cs="Times New Roman"/>
          <w:sz w:val="28"/>
          <w:szCs w:val="28"/>
        </w:rPr>
        <w:t xml:space="preserve">, відкритість, дискретність, та </w:t>
      </w:r>
      <w:proofErr w:type="spellStart"/>
      <w:r w:rsidR="003F2E7E">
        <w:rPr>
          <w:rFonts w:ascii="Times New Roman" w:hAnsi="Times New Roman" w:cs="Times New Roman"/>
          <w:sz w:val="28"/>
          <w:szCs w:val="28"/>
        </w:rPr>
        <w:t>універсалій</w:t>
      </w:r>
      <w:proofErr w:type="spellEnd"/>
      <w:r w:rsidR="003F2E7E">
        <w:rPr>
          <w:rFonts w:ascii="Times New Roman" w:hAnsi="Times New Roman" w:cs="Times New Roman"/>
          <w:sz w:val="28"/>
          <w:szCs w:val="28"/>
        </w:rPr>
        <w:t xml:space="preserve"> семантичного рівня мови – полісемії, синонімії, семантичної багатошаровості – забезпечує реальні пізнавальні можливості для мови </w:t>
      </w:r>
      <w:r w:rsidR="003F2E7E" w:rsidRPr="003F2E7E">
        <w:rPr>
          <w:rFonts w:ascii="Times New Roman" w:hAnsi="Times New Roman" w:cs="Times New Roman"/>
          <w:sz w:val="28"/>
          <w:szCs w:val="28"/>
        </w:rPr>
        <w:t>[</w:t>
      </w:r>
      <w:r w:rsidR="00E40A07">
        <w:rPr>
          <w:rFonts w:ascii="Times New Roman" w:hAnsi="Times New Roman" w:cs="Times New Roman"/>
          <w:sz w:val="28"/>
          <w:szCs w:val="28"/>
        </w:rPr>
        <w:t>1</w:t>
      </w:r>
      <w:r w:rsidR="003F2E7E">
        <w:rPr>
          <w:rFonts w:ascii="Times New Roman" w:hAnsi="Times New Roman" w:cs="Times New Roman"/>
          <w:sz w:val="28"/>
          <w:szCs w:val="28"/>
        </w:rPr>
        <w:t xml:space="preserve">, </w:t>
      </w:r>
      <w:r w:rsidR="00E40A07">
        <w:rPr>
          <w:rFonts w:ascii="Times New Roman" w:hAnsi="Times New Roman" w:cs="Times New Roman"/>
          <w:sz w:val="28"/>
          <w:szCs w:val="28"/>
        </w:rPr>
        <w:t>с.</w:t>
      </w:r>
      <w:r w:rsidR="003F2E7E">
        <w:rPr>
          <w:rFonts w:ascii="Times New Roman" w:hAnsi="Times New Roman" w:cs="Times New Roman"/>
          <w:sz w:val="28"/>
          <w:szCs w:val="28"/>
        </w:rPr>
        <w:t>56</w:t>
      </w:r>
      <w:r w:rsidR="003F2E7E" w:rsidRPr="003F2E7E">
        <w:rPr>
          <w:rFonts w:ascii="Times New Roman" w:hAnsi="Times New Roman" w:cs="Times New Roman"/>
          <w:sz w:val="28"/>
          <w:szCs w:val="28"/>
        </w:rPr>
        <w:t>]</w:t>
      </w:r>
      <w:r w:rsidR="00840752">
        <w:rPr>
          <w:rFonts w:ascii="Times New Roman" w:hAnsi="Times New Roman" w:cs="Times New Roman"/>
          <w:sz w:val="28"/>
          <w:szCs w:val="28"/>
        </w:rPr>
        <w:t>.</w:t>
      </w:r>
    </w:p>
    <w:p w:rsidR="00840752" w:rsidRDefault="003F2E7E" w:rsidP="00F101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Використання мови</w:t>
      </w:r>
      <w:r w:rsidR="00F10192">
        <w:rPr>
          <w:rFonts w:ascii="Times New Roman" w:hAnsi="Times New Roman" w:cs="Times New Roman"/>
          <w:sz w:val="28"/>
          <w:szCs w:val="28"/>
        </w:rPr>
        <w:t xml:space="preserve"> як засобу матеріалізації думки </w:t>
      </w:r>
      <w:r>
        <w:rPr>
          <w:rFonts w:ascii="Times New Roman" w:hAnsi="Times New Roman" w:cs="Times New Roman"/>
          <w:sz w:val="28"/>
          <w:szCs w:val="28"/>
        </w:rPr>
        <w:t xml:space="preserve">включає </w:t>
      </w:r>
      <w:r w:rsidR="00F10192">
        <w:rPr>
          <w:rFonts w:ascii="Times New Roman" w:hAnsi="Times New Roman" w:cs="Times New Roman"/>
          <w:sz w:val="28"/>
          <w:szCs w:val="28"/>
        </w:rPr>
        <w:t xml:space="preserve"> також </w:t>
      </w:r>
      <w:r>
        <w:rPr>
          <w:rFonts w:ascii="Times New Roman" w:hAnsi="Times New Roman" w:cs="Times New Roman"/>
          <w:sz w:val="28"/>
          <w:szCs w:val="28"/>
        </w:rPr>
        <w:t>процесуальний план</w:t>
      </w:r>
      <w:r w:rsidR="0032009D">
        <w:rPr>
          <w:rFonts w:ascii="Times New Roman" w:hAnsi="Times New Roman" w:cs="Times New Roman"/>
          <w:sz w:val="28"/>
          <w:szCs w:val="28"/>
        </w:rPr>
        <w:t xml:space="preserve"> пізнавальної діяльності людини. Крім процесуального мова обслуговує статичний план пізнання, </w:t>
      </w:r>
      <w:r w:rsidR="00F10192">
        <w:rPr>
          <w:rFonts w:ascii="Times New Roman" w:hAnsi="Times New Roman" w:cs="Times New Roman"/>
          <w:sz w:val="28"/>
          <w:szCs w:val="28"/>
        </w:rPr>
        <w:t xml:space="preserve">оскільки </w:t>
      </w:r>
      <w:r w:rsidR="0032009D">
        <w:rPr>
          <w:rFonts w:ascii="Times New Roman" w:hAnsi="Times New Roman" w:cs="Times New Roman"/>
          <w:sz w:val="28"/>
          <w:szCs w:val="28"/>
        </w:rPr>
        <w:t xml:space="preserve">мовні одиниці фіксують і зберігають знання про пізнану людиною дійсність. </w:t>
      </w:r>
      <w:r w:rsidR="00F10192">
        <w:rPr>
          <w:rFonts w:ascii="Times New Roman" w:hAnsi="Times New Roman" w:cs="Times New Roman"/>
          <w:sz w:val="28"/>
          <w:szCs w:val="28"/>
        </w:rPr>
        <w:t>На думку науковців, к</w:t>
      </w:r>
      <w:r w:rsidR="00CE1528">
        <w:rPr>
          <w:rFonts w:ascii="Times New Roman" w:hAnsi="Times New Roman" w:cs="Times New Roman"/>
          <w:sz w:val="28"/>
          <w:szCs w:val="28"/>
        </w:rPr>
        <w:t xml:space="preserve">ожне нове покоління людей починає свою пізнавальну діяльність з того рівня знань, якого досягло попереднє покоління. </w:t>
      </w:r>
      <w:r w:rsidR="0032009D">
        <w:rPr>
          <w:rFonts w:ascii="Times New Roman" w:hAnsi="Times New Roman" w:cs="Times New Roman"/>
          <w:sz w:val="28"/>
          <w:szCs w:val="28"/>
        </w:rPr>
        <w:t xml:space="preserve">Людина дивиться на світ через складну призму людського досвіду, якого вона набула з допомогою мови. Через мову від покоління до покоління передається  </w:t>
      </w:r>
      <w:r w:rsidR="00CE1528">
        <w:rPr>
          <w:rFonts w:ascii="Times New Roman" w:hAnsi="Times New Roman" w:cs="Times New Roman"/>
          <w:sz w:val="28"/>
          <w:szCs w:val="28"/>
        </w:rPr>
        <w:t>не тільки зміст думок, але і форма, в якій здійснювалося людське мислення, закон, що його регулював</w:t>
      </w:r>
      <w:r w:rsidR="00954AAA">
        <w:rPr>
          <w:rFonts w:ascii="Times New Roman" w:hAnsi="Times New Roman" w:cs="Times New Roman"/>
          <w:sz w:val="28"/>
          <w:szCs w:val="28"/>
        </w:rPr>
        <w:t xml:space="preserve"> </w:t>
      </w:r>
      <w:r w:rsidR="00840752" w:rsidRPr="00840752">
        <w:rPr>
          <w:rFonts w:ascii="Times New Roman" w:hAnsi="Times New Roman" w:cs="Times New Roman"/>
          <w:sz w:val="28"/>
          <w:szCs w:val="28"/>
        </w:rPr>
        <w:t>[</w:t>
      </w:r>
      <w:r w:rsidR="00E40A07">
        <w:rPr>
          <w:rFonts w:ascii="Times New Roman" w:hAnsi="Times New Roman" w:cs="Times New Roman"/>
          <w:sz w:val="28"/>
          <w:szCs w:val="28"/>
        </w:rPr>
        <w:t>1</w:t>
      </w:r>
      <w:r w:rsidR="00840752" w:rsidRPr="00840752">
        <w:rPr>
          <w:rFonts w:ascii="Times New Roman" w:hAnsi="Times New Roman" w:cs="Times New Roman"/>
          <w:sz w:val="28"/>
          <w:szCs w:val="28"/>
        </w:rPr>
        <w:t xml:space="preserve">, </w:t>
      </w:r>
      <w:r w:rsidR="00E40A07">
        <w:rPr>
          <w:rFonts w:ascii="Times New Roman" w:hAnsi="Times New Roman" w:cs="Times New Roman"/>
          <w:sz w:val="28"/>
          <w:szCs w:val="28"/>
        </w:rPr>
        <w:t>с.</w:t>
      </w:r>
      <w:r w:rsidR="00840752" w:rsidRPr="00840752">
        <w:rPr>
          <w:rFonts w:ascii="Times New Roman" w:hAnsi="Times New Roman" w:cs="Times New Roman"/>
          <w:sz w:val="28"/>
          <w:szCs w:val="28"/>
        </w:rPr>
        <w:t>56].</w:t>
      </w:r>
    </w:p>
    <w:p w:rsidR="004D76B6" w:rsidRDefault="00A70321" w:rsidP="003F2E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Між мово</w:t>
      </w:r>
      <w:r w:rsidR="000C4E5F">
        <w:rPr>
          <w:rFonts w:ascii="Times New Roman" w:hAnsi="Times New Roman" w:cs="Times New Roman"/>
          <w:sz w:val="28"/>
          <w:szCs w:val="28"/>
        </w:rPr>
        <w:t>ю</w:t>
      </w:r>
      <w:r>
        <w:rPr>
          <w:rFonts w:ascii="Times New Roman" w:hAnsi="Times New Roman" w:cs="Times New Roman"/>
          <w:sz w:val="28"/>
          <w:szCs w:val="28"/>
        </w:rPr>
        <w:t xml:space="preserve"> і культурою існують складні діалектичні взаємозв’язки: мова як </w:t>
      </w:r>
      <w:r w:rsidR="000A094F">
        <w:rPr>
          <w:rFonts w:ascii="Times New Roman" w:hAnsi="Times New Roman" w:cs="Times New Roman"/>
          <w:sz w:val="28"/>
          <w:szCs w:val="28"/>
        </w:rPr>
        <w:t>вербальний компонент культури залежить від культури, відображає її за допомогою наявного арсеналу засобів, реагує на зміни культури, видозмінюється</w:t>
      </w:r>
      <w:r w:rsidR="000C4E5F">
        <w:rPr>
          <w:rFonts w:ascii="Times New Roman" w:hAnsi="Times New Roman" w:cs="Times New Roman"/>
          <w:sz w:val="28"/>
          <w:szCs w:val="28"/>
        </w:rPr>
        <w:t xml:space="preserve"> разом із змінами її елементів та форм; одночасно і культура, особливо елементи духовної культури, корелює з формами мовного вираження, зал</w:t>
      </w:r>
      <w:r w:rsidR="00954AAA">
        <w:rPr>
          <w:rFonts w:ascii="Times New Roman" w:hAnsi="Times New Roman" w:cs="Times New Roman"/>
          <w:sz w:val="28"/>
          <w:szCs w:val="28"/>
        </w:rPr>
        <w:t>ежачи певною мірою від останніх</w:t>
      </w:r>
      <w:r w:rsidR="000C4E5F">
        <w:rPr>
          <w:rFonts w:ascii="Times New Roman" w:hAnsi="Times New Roman" w:cs="Times New Roman"/>
          <w:sz w:val="28"/>
          <w:szCs w:val="28"/>
        </w:rPr>
        <w:t xml:space="preserve"> </w:t>
      </w:r>
      <w:r w:rsidR="00E40A07">
        <w:rPr>
          <w:rFonts w:ascii="Times New Roman" w:hAnsi="Times New Roman" w:cs="Times New Roman"/>
          <w:sz w:val="28"/>
          <w:szCs w:val="28"/>
        </w:rPr>
        <w:t>[1</w:t>
      </w:r>
      <w:r w:rsidR="00954AAA">
        <w:rPr>
          <w:rFonts w:ascii="Times New Roman" w:hAnsi="Times New Roman" w:cs="Times New Roman"/>
          <w:sz w:val="28"/>
          <w:szCs w:val="28"/>
        </w:rPr>
        <w:t xml:space="preserve">, </w:t>
      </w:r>
      <w:r w:rsidR="00E40A07">
        <w:rPr>
          <w:rFonts w:ascii="Times New Roman" w:hAnsi="Times New Roman" w:cs="Times New Roman"/>
          <w:sz w:val="28"/>
          <w:szCs w:val="28"/>
        </w:rPr>
        <w:t>с.</w:t>
      </w:r>
      <w:r w:rsidR="00954AAA" w:rsidRPr="00954AAA">
        <w:rPr>
          <w:rFonts w:ascii="Times New Roman" w:hAnsi="Times New Roman" w:cs="Times New Roman"/>
          <w:sz w:val="28"/>
          <w:szCs w:val="28"/>
        </w:rPr>
        <w:t>6</w:t>
      </w:r>
      <w:r w:rsidR="00954AAA">
        <w:rPr>
          <w:rFonts w:ascii="Times New Roman" w:hAnsi="Times New Roman" w:cs="Times New Roman"/>
          <w:sz w:val="28"/>
          <w:szCs w:val="28"/>
        </w:rPr>
        <w:t>7</w:t>
      </w:r>
      <w:r w:rsidR="00954AAA" w:rsidRPr="00954AAA">
        <w:rPr>
          <w:rFonts w:ascii="Times New Roman" w:hAnsi="Times New Roman" w:cs="Times New Roman"/>
          <w:sz w:val="28"/>
          <w:szCs w:val="28"/>
        </w:rPr>
        <w:t>].</w:t>
      </w:r>
    </w:p>
    <w:p w:rsidR="00954AAA" w:rsidRPr="00296B02" w:rsidRDefault="00954AAA" w:rsidP="00310D89">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lastRenderedPageBreak/>
        <w:t xml:space="preserve">Особливість мови як засобу вербалізації різних сторін культури і </w:t>
      </w:r>
      <w:r w:rsidRPr="00296B02">
        <w:rPr>
          <w:rFonts w:ascii="Times New Roman" w:hAnsi="Times New Roman" w:cs="Times New Roman"/>
          <w:sz w:val="28"/>
          <w:szCs w:val="28"/>
        </w:rPr>
        <w:t>збереження у часі інформації про минуле й сучасне культури полягає в поліхромії мови – здатності об’єднувати й утримувати в структурі мови результати пізнання соціумом навколишньої дійсності,</w:t>
      </w:r>
      <w:r w:rsidR="00BB36A1" w:rsidRPr="00296B02">
        <w:rPr>
          <w:rFonts w:ascii="Times New Roman" w:hAnsi="Times New Roman" w:cs="Times New Roman"/>
          <w:sz w:val="28"/>
          <w:szCs w:val="28"/>
        </w:rPr>
        <w:t xml:space="preserve"> </w:t>
      </w:r>
      <w:r w:rsidRPr="00296B02">
        <w:rPr>
          <w:rFonts w:ascii="Times New Roman" w:hAnsi="Times New Roman" w:cs="Times New Roman"/>
          <w:sz w:val="28"/>
          <w:szCs w:val="28"/>
        </w:rPr>
        <w:t xml:space="preserve">результати, здобуті на різних синхронних зрізах. </w:t>
      </w:r>
      <w:proofErr w:type="spellStart"/>
      <w:r w:rsidRPr="00296B02">
        <w:rPr>
          <w:rFonts w:ascii="Times New Roman" w:hAnsi="Times New Roman" w:cs="Times New Roman"/>
          <w:sz w:val="28"/>
          <w:szCs w:val="28"/>
        </w:rPr>
        <w:t>Поліхронізм</w:t>
      </w:r>
      <w:proofErr w:type="spellEnd"/>
      <w:r w:rsidRPr="00296B02">
        <w:rPr>
          <w:rFonts w:ascii="Times New Roman" w:hAnsi="Times New Roman" w:cs="Times New Roman"/>
          <w:sz w:val="28"/>
          <w:szCs w:val="28"/>
        </w:rPr>
        <w:t xml:space="preserve"> не означає втрати </w:t>
      </w:r>
      <w:r w:rsidR="007E3A3F" w:rsidRPr="00296B02">
        <w:rPr>
          <w:rFonts w:ascii="Times New Roman" w:hAnsi="Times New Roman" w:cs="Times New Roman"/>
          <w:sz w:val="28"/>
          <w:szCs w:val="28"/>
        </w:rPr>
        <w:t xml:space="preserve">мовними елементами часової </w:t>
      </w:r>
      <w:proofErr w:type="spellStart"/>
      <w:r w:rsidR="007E3A3F" w:rsidRPr="00296B02">
        <w:rPr>
          <w:rFonts w:ascii="Times New Roman" w:hAnsi="Times New Roman" w:cs="Times New Roman"/>
          <w:sz w:val="28"/>
          <w:szCs w:val="28"/>
        </w:rPr>
        <w:t>маркованості</w:t>
      </w:r>
      <w:proofErr w:type="spellEnd"/>
      <w:r w:rsidR="007E3A3F" w:rsidRPr="00296B02">
        <w:rPr>
          <w:rFonts w:ascii="Times New Roman" w:hAnsi="Times New Roman" w:cs="Times New Roman"/>
          <w:sz w:val="28"/>
          <w:szCs w:val="28"/>
        </w:rPr>
        <w:t>; відбиток часу проступає як в семантичних конотаціях, характері структур, так і у відчутних змінах частоти та сфер використан</w:t>
      </w:r>
      <w:r w:rsidR="00E40A07" w:rsidRPr="00296B02">
        <w:rPr>
          <w:rFonts w:ascii="Times New Roman" w:hAnsi="Times New Roman" w:cs="Times New Roman"/>
          <w:sz w:val="28"/>
          <w:szCs w:val="28"/>
        </w:rPr>
        <w:t>ня одиниць мови [1</w:t>
      </w:r>
      <w:r w:rsidR="007E3A3F" w:rsidRPr="00296B02">
        <w:rPr>
          <w:rFonts w:ascii="Times New Roman" w:hAnsi="Times New Roman" w:cs="Times New Roman"/>
          <w:sz w:val="28"/>
          <w:szCs w:val="28"/>
        </w:rPr>
        <w:t xml:space="preserve">, </w:t>
      </w:r>
      <w:r w:rsidR="00E40A07" w:rsidRPr="00296B02">
        <w:rPr>
          <w:rFonts w:ascii="Times New Roman" w:hAnsi="Times New Roman" w:cs="Times New Roman"/>
          <w:sz w:val="28"/>
          <w:szCs w:val="28"/>
        </w:rPr>
        <w:t>с.</w:t>
      </w:r>
      <w:r w:rsidR="007E3A3F" w:rsidRPr="00296B02">
        <w:rPr>
          <w:rFonts w:ascii="Times New Roman" w:hAnsi="Times New Roman" w:cs="Times New Roman"/>
          <w:sz w:val="28"/>
          <w:szCs w:val="28"/>
        </w:rPr>
        <w:t>71].</w:t>
      </w:r>
    </w:p>
    <w:p w:rsidR="004D78EC" w:rsidRPr="00296B02" w:rsidRDefault="0001005D" w:rsidP="000811E9">
      <w:pPr>
        <w:spacing w:after="0" w:line="360" w:lineRule="auto"/>
        <w:ind w:firstLine="709"/>
        <w:jc w:val="both"/>
        <w:rPr>
          <w:rFonts w:ascii="Times New Roman" w:hAnsi="Times New Roman" w:cs="Times New Roman"/>
          <w:sz w:val="28"/>
          <w:szCs w:val="28"/>
        </w:rPr>
      </w:pPr>
      <w:r w:rsidRPr="00296B02">
        <w:rPr>
          <w:rFonts w:ascii="Times New Roman" w:hAnsi="Times New Roman" w:cs="Times New Roman"/>
          <w:sz w:val="28"/>
          <w:szCs w:val="28"/>
        </w:rPr>
        <w:t xml:space="preserve">Далі перейдемо до розгляду методичних особливостей процесу </w:t>
      </w:r>
      <w:r w:rsidR="004D78EC" w:rsidRPr="00296B02">
        <w:rPr>
          <w:rFonts w:ascii="Times New Roman" w:hAnsi="Times New Roman" w:cs="Times New Roman"/>
          <w:sz w:val="28"/>
          <w:szCs w:val="28"/>
        </w:rPr>
        <w:t xml:space="preserve"> формування</w:t>
      </w:r>
      <w:r w:rsidRPr="00296B02">
        <w:rPr>
          <w:rFonts w:ascii="Times New Roman" w:hAnsi="Times New Roman" w:cs="Times New Roman"/>
          <w:sz w:val="28"/>
          <w:szCs w:val="28"/>
        </w:rPr>
        <w:t xml:space="preserve"> культури мовлення</w:t>
      </w:r>
      <w:r w:rsidR="004D78EC" w:rsidRPr="00296B02">
        <w:rPr>
          <w:rFonts w:ascii="Times New Roman" w:hAnsi="Times New Roman" w:cs="Times New Roman"/>
          <w:sz w:val="28"/>
          <w:szCs w:val="28"/>
        </w:rPr>
        <w:t xml:space="preserve">, розвитку та утвердження української мови у сфері освіти початку ХХ століття. Велике значення для розвитку </w:t>
      </w:r>
      <w:r w:rsidRPr="00296B02">
        <w:rPr>
          <w:rFonts w:ascii="Times New Roman" w:hAnsi="Times New Roman" w:cs="Times New Roman"/>
          <w:sz w:val="28"/>
          <w:szCs w:val="28"/>
        </w:rPr>
        <w:t xml:space="preserve">культури мовлення </w:t>
      </w:r>
      <w:r w:rsidR="004D78EC" w:rsidRPr="00296B02">
        <w:rPr>
          <w:rFonts w:ascii="Times New Roman" w:hAnsi="Times New Roman" w:cs="Times New Roman"/>
          <w:sz w:val="28"/>
          <w:szCs w:val="28"/>
        </w:rPr>
        <w:t>мав «Проект правопису української мови»</w:t>
      </w:r>
      <w:r w:rsidRPr="00296B02">
        <w:rPr>
          <w:rFonts w:ascii="Times New Roman" w:hAnsi="Times New Roman" w:cs="Times New Roman"/>
          <w:sz w:val="28"/>
          <w:szCs w:val="28"/>
        </w:rPr>
        <w:t xml:space="preserve"> </w:t>
      </w:r>
      <w:r w:rsidR="00B7526B" w:rsidRPr="00296B02">
        <w:rPr>
          <w:rFonts w:ascii="Times New Roman" w:hAnsi="Times New Roman" w:cs="Times New Roman"/>
          <w:sz w:val="28"/>
          <w:szCs w:val="28"/>
        </w:rPr>
        <w:t xml:space="preserve">українського вченого </w:t>
      </w:r>
      <w:r w:rsidRPr="00296B02">
        <w:rPr>
          <w:rFonts w:ascii="Times New Roman" w:hAnsi="Times New Roman" w:cs="Times New Roman"/>
          <w:sz w:val="28"/>
          <w:szCs w:val="28"/>
        </w:rPr>
        <w:t>Івана Огієнка</w:t>
      </w:r>
      <w:r w:rsidR="004D78EC" w:rsidRPr="00296B02">
        <w:rPr>
          <w:rFonts w:ascii="Times New Roman" w:hAnsi="Times New Roman" w:cs="Times New Roman"/>
          <w:sz w:val="28"/>
          <w:szCs w:val="28"/>
        </w:rPr>
        <w:t xml:space="preserve">, </w:t>
      </w:r>
      <w:r w:rsidRPr="00296B02">
        <w:rPr>
          <w:rFonts w:ascii="Times New Roman" w:hAnsi="Times New Roman" w:cs="Times New Roman"/>
          <w:sz w:val="28"/>
          <w:szCs w:val="28"/>
        </w:rPr>
        <w:t>що передував циркулярові</w:t>
      </w:r>
      <w:r w:rsidR="004D78EC" w:rsidRPr="00296B02">
        <w:rPr>
          <w:rFonts w:ascii="Times New Roman" w:hAnsi="Times New Roman" w:cs="Times New Roman"/>
          <w:sz w:val="28"/>
          <w:szCs w:val="28"/>
        </w:rPr>
        <w:t xml:space="preserve"> «Про головні правила українського правопису для обов’язкового шкільного вжитку по всій Україні» 1919 р., а також його праці  «Порадник студентам, вчителям і всім тим, хто бажає навчитись української мови», «Історія словника української мови», «Повстання азбуки і літературної мови у слов’ян», «Словник мови Шевченка», «Словник місцевих слів», «Ук</w:t>
      </w:r>
      <w:r w:rsidRPr="00296B02">
        <w:rPr>
          <w:rFonts w:ascii="Times New Roman" w:hAnsi="Times New Roman" w:cs="Times New Roman"/>
          <w:sz w:val="28"/>
          <w:szCs w:val="28"/>
        </w:rPr>
        <w:t>раїнський стилістичний словник».</w:t>
      </w:r>
      <w:r w:rsidR="000811E9" w:rsidRPr="00296B02">
        <w:rPr>
          <w:rFonts w:ascii="Times New Roman" w:hAnsi="Times New Roman" w:cs="Times New Roman"/>
          <w:sz w:val="28"/>
          <w:szCs w:val="28"/>
        </w:rPr>
        <w:t xml:space="preserve"> </w:t>
      </w:r>
      <w:r w:rsidRPr="00296B02">
        <w:rPr>
          <w:rFonts w:ascii="Times New Roman" w:hAnsi="Times New Roman" w:cs="Times New Roman"/>
          <w:sz w:val="28"/>
          <w:szCs w:val="28"/>
        </w:rPr>
        <w:t xml:space="preserve">У підручнику </w:t>
      </w:r>
      <w:r w:rsidR="004D78EC" w:rsidRPr="00296B02">
        <w:rPr>
          <w:rFonts w:ascii="Times New Roman" w:hAnsi="Times New Roman" w:cs="Times New Roman"/>
          <w:sz w:val="28"/>
          <w:szCs w:val="28"/>
        </w:rPr>
        <w:t>«Українська граматика: Підручник для першого року навчання в народних школах та для під</w:t>
      </w:r>
      <w:r w:rsidRPr="00296B02">
        <w:rPr>
          <w:rFonts w:ascii="Times New Roman" w:hAnsi="Times New Roman" w:cs="Times New Roman"/>
          <w:sz w:val="28"/>
          <w:szCs w:val="28"/>
        </w:rPr>
        <w:t>готовчого класу шкіл середніх»</w:t>
      </w:r>
      <w:r w:rsidRPr="00296B02">
        <w:t xml:space="preserve"> </w:t>
      </w:r>
      <w:r w:rsidRPr="00296B02">
        <w:rPr>
          <w:rFonts w:ascii="Times New Roman" w:hAnsi="Times New Roman" w:cs="Times New Roman"/>
          <w:sz w:val="28"/>
          <w:szCs w:val="28"/>
        </w:rPr>
        <w:t xml:space="preserve">І.Огієнко подає методику навчання української мови та критикує механічне заучування матеріалу. </w:t>
      </w:r>
    </w:p>
    <w:p w:rsidR="004D78EC" w:rsidRPr="00296B02" w:rsidRDefault="00A818FE" w:rsidP="004D78EC">
      <w:pPr>
        <w:spacing w:after="0" w:line="360" w:lineRule="auto"/>
        <w:ind w:firstLine="709"/>
        <w:jc w:val="both"/>
        <w:rPr>
          <w:rFonts w:ascii="Times New Roman" w:hAnsi="Times New Roman" w:cs="Times New Roman"/>
          <w:sz w:val="28"/>
          <w:szCs w:val="28"/>
        </w:rPr>
      </w:pPr>
      <w:r w:rsidRPr="00296B02">
        <w:rPr>
          <w:rFonts w:ascii="Times New Roman" w:hAnsi="Times New Roman" w:cs="Times New Roman"/>
          <w:sz w:val="28"/>
          <w:szCs w:val="28"/>
        </w:rPr>
        <w:t xml:space="preserve">І.Огієнко писав, що необхідно створити сприятливі умови для вивчення </w:t>
      </w:r>
      <w:r w:rsidR="004D78EC" w:rsidRPr="00296B02">
        <w:rPr>
          <w:rFonts w:ascii="Times New Roman" w:hAnsi="Times New Roman" w:cs="Times New Roman"/>
          <w:sz w:val="28"/>
          <w:szCs w:val="28"/>
        </w:rPr>
        <w:t xml:space="preserve">мови як </w:t>
      </w:r>
      <w:r w:rsidR="0001005D" w:rsidRPr="00296B02">
        <w:rPr>
          <w:rFonts w:ascii="Times New Roman" w:hAnsi="Times New Roman" w:cs="Times New Roman"/>
          <w:sz w:val="28"/>
          <w:szCs w:val="28"/>
        </w:rPr>
        <w:t>«</w:t>
      </w:r>
      <w:r w:rsidR="004D78EC" w:rsidRPr="00296B02">
        <w:rPr>
          <w:rFonts w:ascii="Times New Roman" w:hAnsi="Times New Roman" w:cs="Times New Roman"/>
          <w:sz w:val="28"/>
          <w:szCs w:val="28"/>
        </w:rPr>
        <w:t>головного двигуна української культури</w:t>
      </w:r>
      <w:r w:rsidR="0001005D" w:rsidRPr="00296B02">
        <w:rPr>
          <w:rFonts w:ascii="Times New Roman" w:hAnsi="Times New Roman" w:cs="Times New Roman"/>
          <w:sz w:val="28"/>
          <w:szCs w:val="28"/>
        </w:rPr>
        <w:t>»</w:t>
      </w:r>
      <w:r w:rsidRPr="00296B02">
        <w:rPr>
          <w:rFonts w:ascii="Times New Roman" w:hAnsi="Times New Roman" w:cs="Times New Roman"/>
          <w:sz w:val="28"/>
          <w:szCs w:val="28"/>
        </w:rPr>
        <w:t xml:space="preserve">. «Мова – </w:t>
      </w:r>
      <w:r w:rsidR="004D78EC" w:rsidRPr="00296B02">
        <w:rPr>
          <w:rFonts w:ascii="Times New Roman" w:hAnsi="Times New Roman" w:cs="Times New Roman"/>
          <w:sz w:val="28"/>
          <w:szCs w:val="28"/>
        </w:rPr>
        <w:t xml:space="preserve">це </w:t>
      </w:r>
      <w:r w:rsidRPr="00296B02">
        <w:rPr>
          <w:rFonts w:ascii="Times New Roman" w:hAnsi="Times New Roman" w:cs="Times New Roman"/>
          <w:sz w:val="28"/>
          <w:szCs w:val="28"/>
        </w:rPr>
        <w:t xml:space="preserve">наша національна ознака, в мові – </w:t>
      </w:r>
      <w:r w:rsidR="004D78EC" w:rsidRPr="00296B02">
        <w:rPr>
          <w:rFonts w:ascii="Times New Roman" w:hAnsi="Times New Roman" w:cs="Times New Roman"/>
          <w:sz w:val="28"/>
          <w:szCs w:val="28"/>
        </w:rPr>
        <w:t>наша</w:t>
      </w:r>
      <w:r w:rsidR="0001005D" w:rsidRPr="00296B02">
        <w:rPr>
          <w:rFonts w:ascii="Times New Roman" w:hAnsi="Times New Roman" w:cs="Times New Roman"/>
          <w:sz w:val="28"/>
          <w:szCs w:val="28"/>
        </w:rPr>
        <w:t xml:space="preserve"> </w:t>
      </w:r>
      <w:r w:rsidR="004D78EC" w:rsidRPr="00296B02">
        <w:rPr>
          <w:rFonts w:ascii="Times New Roman" w:hAnsi="Times New Roman" w:cs="Times New Roman"/>
          <w:sz w:val="28"/>
          <w:szCs w:val="28"/>
        </w:rPr>
        <w:t>ку</w:t>
      </w:r>
      <w:r w:rsidRPr="00296B02">
        <w:rPr>
          <w:rFonts w:ascii="Times New Roman" w:hAnsi="Times New Roman" w:cs="Times New Roman"/>
          <w:sz w:val="28"/>
          <w:szCs w:val="28"/>
        </w:rPr>
        <w:t xml:space="preserve">льтура, ступінь нашої свідомості. Мова – </w:t>
      </w:r>
      <w:r w:rsidR="004D78EC" w:rsidRPr="00296B02">
        <w:rPr>
          <w:rFonts w:ascii="Times New Roman" w:hAnsi="Times New Roman" w:cs="Times New Roman"/>
          <w:sz w:val="28"/>
          <w:szCs w:val="28"/>
        </w:rPr>
        <w:t>це форма нашого життя, життя культурного й національного, це форма національного організування. Мова – душа кожної національності, її святощі, її найцінніший скарб... Звичайно, не сама по собі мова, а мова як певний орган культури, традиції. В мові наша стара й нова культура, ознака нашого національ</w:t>
      </w:r>
      <w:r w:rsidR="00E40A07" w:rsidRPr="00296B02">
        <w:rPr>
          <w:rFonts w:ascii="Times New Roman" w:hAnsi="Times New Roman" w:cs="Times New Roman"/>
          <w:sz w:val="28"/>
          <w:szCs w:val="28"/>
        </w:rPr>
        <w:t>ного визнання...» [9</w:t>
      </w:r>
      <w:r w:rsidR="00B16483" w:rsidRPr="00296B02">
        <w:rPr>
          <w:rFonts w:ascii="Times New Roman" w:hAnsi="Times New Roman" w:cs="Times New Roman"/>
          <w:sz w:val="28"/>
          <w:szCs w:val="28"/>
        </w:rPr>
        <w:t>,</w:t>
      </w:r>
      <w:r w:rsidR="004D78EC" w:rsidRPr="00296B02">
        <w:rPr>
          <w:rFonts w:ascii="Times New Roman" w:hAnsi="Times New Roman" w:cs="Times New Roman"/>
          <w:sz w:val="28"/>
          <w:szCs w:val="28"/>
        </w:rPr>
        <w:t>с.239].</w:t>
      </w:r>
    </w:p>
    <w:p w:rsidR="005C4599" w:rsidRPr="00296B02" w:rsidRDefault="00A818FE" w:rsidP="004D78EC">
      <w:pPr>
        <w:spacing w:after="0" w:line="360" w:lineRule="auto"/>
        <w:ind w:firstLine="709"/>
        <w:jc w:val="both"/>
        <w:rPr>
          <w:rFonts w:ascii="Times New Roman" w:hAnsi="Times New Roman" w:cs="Times New Roman"/>
          <w:sz w:val="28"/>
          <w:szCs w:val="28"/>
        </w:rPr>
      </w:pPr>
      <w:r w:rsidRPr="00296B02">
        <w:rPr>
          <w:rFonts w:ascii="Times New Roman" w:hAnsi="Times New Roman" w:cs="Times New Roman"/>
          <w:sz w:val="28"/>
          <w:szCs w:val="28"/>
        </w:rPr>
        <w:t>У науково-методичних працях І.Огієнко подає</w:t>
      </w:r>
      <w:r w:rsidR="005C4599" w:rsidRPr="00296B02">
        <w:rPr>
          <w:rFonts w:ascii="Times New Roman" w:hAnsi="Times New Roman" w:cs="Times New Roman"/>
          <w:sz w:val="28"/>
          <w:szCs w:val="28"/>
        </w:rPr>
        <w:t xml:space="preserve"> практичні</w:t>
      </w:r>
      <w:r w:rsidRPr="00296B02">
        <w:rPr>
          <w:rFonts w:ascii="Times New Roman" w:hAnsi="Times New Roman" w:cs="Times New Roman"/>
          <w:sz w:val="28"/>
          <w:szCs w:val="28"/>
        </w:rPr>
        <w:t xml:space="preserve"> рекомендації</w:t>
      </w:r>
      <w:r w:rsidR="005C4599" w:rsidRPr="00296B02">
        <w:rPr>
          <w:rFonts w:ascii="Times New Roman" w:hAnsi="Times New Roman" w:cs="Times New Roman"/>
          <w:sz w:val="28"/>
          <w:szCs w:val="28"/>
        </w:rPr>
        <w:t>:</w:t>
      </w:r>
      <w:r w:rsidR="004D78EC" w:rsidRPr="00296B02">
        <w:rPr>
          <w:rFonts w:ascii="Times New Roman" w:hAnsi="Times New Roman" w:cs="Times New Roman"/>
          <w:sz w:val="28"/>
          <w:szCs w:val="28"/>
        </w:rPr>
        <w:t xml:space="preserve"> </w:t>
      </w:r>
    </w:p>
    <w:p w:rsidR="005C4599" w:rsidRPr="00296B02" w:rsidRDefault="004D78EC" w:rsidP="005C4599">
      <w:pPr>
        <w:spacing w:after="0" w:line="360" w:lineRule="auto"/>
        <w:jc w:val="both"/>
        <w:rPr>
          <w:rFonts w:ascii="Times New Roman" w:hAnsi="Times New Roman" w:cs="Times New Roman"/>
          <w:sz w:val="28"/>
          <w:szCs w:val="28"/>
        </w:rPr>
      </w:pPr>
      <w:r w:rsidRPr="00296B02">
        <w:rPr>
          <w:rFonts w:ascii="Times New Roman" w:hAnsi="Times New Roman" w:cs="Times New Roman"/>
          <w:sz w:val="28"/>
          <w:szCs w:val="28"/>
        </w:rPr>
        <w:lastRenderedPageBreak/>
        <w:t xml:space="preserve">як краще запам’ятати навчальний матеріал, як розвинути пам’ять, як краще викласти на папері власні думки, як поєднувати індивідуальні та колективні методи навчальної роботи, як краще подати і засвоїти новий матеріал, щоб </w:t>
      </w:r>
      <w:r w:rsidR="005C4599" w:rsidRPr="00296B02">
        <w:rPr>
          <w:rFonts w:ascii="Times New Roman" w:hAnsi="Times New Roman" w:cs="Times New Roman"/>
          <w:sz w:val="28"/>
          <w:szCs w:val="28"/>
        </w:rPr>
        <w:t xml:space="preserve">зменшити обсяг </w:t>
      </w:r>
      <w:r w:rsidRPr="00296B02">
        <w:rPr>
          <w:rFonts w:ascii="Times New Roman" w:hAnsi="Times New Roman" w:cs="Times New Roman"/>
          <w:sz w:val="28"/>
          <w:szCs w:val="28"/>
        </w:rPr>
        <w:t xml:space="preserve">домашніх завдань. </w:t>
      </w:r>
    </w:p>
    <w:p w:rsidR="004D78EC" w:rsidRPr="00296B02" w:rsidRDefault="005C4599" w:rsidP="005C4599">
      <w:pPr>
        <w:spacing w:after="0" w:line="360" w:lineRule="auto"/>
        <w:ind w:firstLine="709"/>
        <w:jc w:val="both"/>
        <w:rPr>
          <w:rFonts w:ascii="Times New Roman" w:hAnsi="Times New Roman" w:cs="Times New Roman"/>
          <w:sz w:val="28"/>
          <w:szCs w:val="28"/>
        </w:rPr>
      </w:pPr>
      <w:r w:rsidRPr="00296B02">
        <w:rPr>
          <w:rFonts w:ascii="Times New Roman" w:hAnsi="Times New Roman" w:cs="Times New Roman"/>
          <w:sz w:val="28"/>
          <w:szCs w:val="28"/>
        </w:rPr>
        <w:t>З метою розвитку культури мовлення у підручниках розміщені</w:t>
      </w:r>
      <w:r w:rsidR="004D78EC" w:rsidRPr="00296B02">
        <w:rPr>
          <w:rFonts w:ascii="Times New Roman" w:hAnsi="Times New Roman" w:cs="Times New Roman"/>
          <w:sz w:val="28"/>
          <w:szCs w:val="28"/>
        </w:rPr>
        <w:t xml:space="preserve"> малюнки, щоб </w:t>
      </w:r>
      <w:r w:rsidRPr="00296B02">
        <w:rPr>
          <w:rFonts w:ascii="Times New Roman" w:hAnsi="Times New Roman" w:cs="Times New Roman"/>
          <w:sz w:val="28"/>
          <w:szCs w:val="28"/>
        </w:rPr>
        <w:t>діти</w:t>
      </w:r>
      <w:r w:rsidR="004D78EC" w:rsidRPr="00296B02">
        <w:rPr>
          <w:rFonts w:ascii="Times New Roman" w:hAnsi="Times New Roman" w:cs="Times New Roman"/>
          <w:sz w:val="28"/>
          <w:szCs w:val="28"/>
        </w:rPr>
        <w:t xml:space="preserve"> </w:t>
      </w:r>
      <w:r w:rsidRPr="00296B02">
        <w:rPr>
          <w:rFonts w:ascii="Times New Roman" w:hAnsi="Times New Roman" w:cs="Times New Roman"/>
          <w:sz w:val="28"/>
          <w:szCs w:val="28"/>
        </w:rPr>
        <w:t xml:space="preserve">вчилися </w:t>
      </w:r>
      <w:r w:rsidR="004D78EC" w:rsidRPr="00296B02">
        <w:rPr>
          <w:rFonts w:ascii="Times New Roman" w:hAnsi="Times New Roman" w:cs="Times New Roman"/>
          <w:sz w:val="28"/>
          <w:szCs w:val="28"/>
        </w:rPr>
        <w:t xml:space="preserve">передавати свої думки </w:t>
      </w:r>
      <w:r w:rsidRPr="00296B02">
        <w:rPr>
          <w:rFonts w:ascii="Times New Roman" w:hAnsi="Times New Roman" w:cs="Times New Roman"/>
          <w:sz w:val="28"/>
          <w:szCs w:val="28"/>
        </w:rPr>
        <w:t>в усній</w:t>
      </w:r>
      <w:r w:rsidR="004D78EC" w:rsidRPr="00296B02">
        <w:rPr>
          <w:rFonts w:ascii="Times New Roman" w:hAnsi="Times New Roman" w:cs="Times New Roman"/>
          <w:sz w:val="28"/>
          <w:szCs w:val="28"/>
        </w:rPr>
        <w:t xml:space="preserve"> і письмов</w:t>
      </w:r>
      <w:r w:rsidRPr="00296B02">
        <w:rPr>
          <w:rFonts w:ascii="Times New Roman" w:hAnsi="Times New Roman" w:cs="Times New Roman"/>
          <w:sz w:val="28"/>
          <w:szCs w:val="28"/>
        </w:rPr>
        <w:t>ій формі,</w:t>
      </w:r>
      <w:r w:rsidR="004D78EC" w:rsidRPr="00296B02">
        <w:rPr>
          <w:rFonts w:ascii="Times New Roman" w:hAnsi="Times New Roman" w:cs="Times New Roman"/>
          <w:sz w:val="28"/>
          <w:szCs w:val="28"/>
        </w:rPr>
        <w:t xml:space="preserve"> </w:t>
      </w:r>
      <w:r w:rsidRPr="00296B02">
        <w:rPr>
          <w:rFonts w:ascii="Times New Roman" w:hAnsi="Times New Roman" w:cs="Times New Roman"/>
          <w:sz w:val="28"/>
          <w:szCs w:val="28"/>
        </w:rPr>
        <w:t>складаючи</w:t>
      </w:r>
      <w:r w:rsidR="004D78EC" w:rsidRPr="00296B02">
        <w:rPr>
          <w:rFonts w:ascii="Times New Roman" w:hAnsi="Times New Roman" w:cs="Times New Roman"/>
          <w:sz w:val="28"/>
          <w:szCs w:val="28"/>
        </w:rPr>
        <w:t xml:space="preserve"> </w:t>
      </w:r>
      <w:r w:rsidRPr="00296B02">
        <w:rPr>
          <w:rFonts w:ascii="Times New Roman" w:hAnsi="Times New Roman" w:cs="Times New Roman"/>
          <w:sz w:val="28"/>
          <w:szCs w:val="28"/>
        </w:rPr>
        <w:t>невеликі змістовні</w:t>
      </w:r>
      <w:r w:rsidR="004D78EC" w:rsidRPr="00296B02">
        <w:rPr>
          <w:rFonts w:ascii="Times New Roman" w:hAnsi="Times New Roman" w:cs="Times New Roman"/>
          <w:sz w:val="28"/>
          <w:szCs w:val="28"/>
        </w:rPr>
        <w:t xml:space="preserve"> оповідання. </w:t>
      </w:r>
      <w:r w:rsidRPr="00296B02">
        <w:rPr>
          <w:rFonts w:ascii="Times New Roman" w:hAnsi="Times New Roman" w:cs="Times New Roman"/>
          <w:sz w:val="28"/>
          <w:szCs w:val="28"/>
        </w:rPr>
        <w:t xml:space="preserve">У підручниках автор скеровував учителів </w:t>
      </w:r>
      <w:r w:rsidR="004D78EC" w:rsidRPr="00296B02">
        <w:rPr>
          <w:rFonts w:ascii="Times New Roman" w:hAnsi="Times New Roman" w:cs="Times New Roman"/>
          <w:sz w:val="28"/>
          <w:szCs w:val="28"/>
        </w:rPr>
        <w:t>подати дітям за два роки навчання найголовніші основи українського правопису, навчити їх по-</w:t>
      </w:r>
      <w:r w:rsidR="000811E9" w:rsidRPr="00296B02">
        <w:rPr>
          <w:rFonts w:ascii="Times New Roman" w:hAnsi="Times New Roman" w:cs="Times New Roman"/>
          <w:sz w:val="28"/>
          <w:szCs w:val="28"/>
        </w:rPr>
        <w:t>вкраїнському грамотно писати</w:t>
      </w:r>
      <w:r w:rsidR="00AA3CC7" w:rsidRPr="00296B02">
        <w:rPr>
          <w:rFonts w:ascii="Times New Roman" w:hAnsi="Times New Roman" w:cs="Times New Roman"/>
          <w:sz w:val="28"/>
          <w:szCs w:val="28"/>
        </w:rPr>
        <w:t>.</w:t>
      </w:r>
    </w:p>
    <w:p w:rsidR="004D78EC" w:rsidRPr="00296B02" w:rsidRDefault="005C4599" w:rsidP="001E1A79">
      <w:pPr>
        <w:spacing w:after="0" w:line="360" w:lineRule="auto"/>
        <w:ind w:firstLine="709"/>
        <w:jc w:val="both"/>
        <w:rPr>
          <w:rFonts w:ascii="Times New Roman" w:hAnsi="Times New Roman" w:cs="Times New Roman"/>
          <w:sz w:val="28"/>
          <w:szCs w:val="28"/>
        </w:rPr>
      </w:pPr>
      <w:r w:rsidRPr="00296B02">
        <w:rPr>
          <w:rFonts w:ascii="Times New Roman" w:hAnsi="Times New Roman" w:cs="Times New Roman"/>
          <w:sz w:val="28"/>
          <w:szCs w:val="28"/>
        </w:rPr>
        <w:t>Для  розвитку розумових здібностей</w:t>
      </w:r>
      <w:r w:rsidR="004D78EC" w:rsidRPr="00296B02">
        <w:rPr>
          <w:rFonts w:ascii="Times New Roman" w:hAnsi="Times New Roman" w:cs="Times New Roman"/>
          <w:sz w:val="28"/>
          <w:szCs w:val="28"/>
        </w:rPr>
        <w:t xml:space="preserve"> дитини і </w:t>
      </w:r>
      <w:r w:rsidRPr="00296B02">
        <w:rPr>
          <w:rFonts w:ascii="Times New Roman" w:hAnsi="Times New Roman" w:cs="Times New Roman"/>
          <w:sz w:val="28"/>
          <w:szCs w:val="28"/>
        </w:rPr>
        <w:t>підвищення якості знань учнів</w:t>
      </w:r>
      <w:r w:rsidR="004D78EC" w:rsidRPr="00296B02">
        <w:rPr>
          <w:rFonts w:ascii="Times New Roman" w:hAnsi="Times New Roman" w:cs="Times New Roman"/>
          <w:sz w:val="28"/>
          <w:szCs w:val="28"/>
        </w:rPr>
        <w:t xml:space="preserve"> І.Огієнко радив поєднувати</w:t>
      </w:r>
      <w:r w:rsidRPr="00296B02">
        <w:rPr>
          <w:rFonts w:ascii="Times New Roman" w:hAnsi="Times New Roman" w:cs="Times New Roman"/>
          <w:sz w:val="28"/>
          <w:szCs w:val="28"/>
        </w:rPr>
        <w:t xml:space="preserve"> </w:t>
      </w:r>
      <w:r w:rsidR="004D78EC" w:rsidRPr="00296B02">
        <w:rPr>
          <w:rFonts w:ascii="Times New Roman" w:hAnsi="Times New Roman" w:cs="Times New Roman"/>
          <w:sz w:val="28"/>
          <w:szCs w:val="28"/>
        </w:rPr>
        <w:t>як словесні, так наочні та практичні</w:t>
      </w:r>
      <w:r w:rsidRPr="00296B02">
        <w:t xml:space="preserve"> </w:t>
      </w:r>
      <w:r w:rsidRPr="00296B02">
        <w:rPr>
          <w:rFonts w:ascii="Times New Roman" w:hAnsi="Times New Roman" w:cs="Times New Roman"/>
          <w:sz w:val="28"/>
          <w:szCs w:val="28"/>
        </w:rPr>
        <w:t xml:space="preserve">методи навчання: </w:t>
      </w:r>
      <w:r w:rsidR="004D78EC" w:rsidRPr="00296B02">
        <w:rPr>
          <w:rFonts w:ascii="Times New Roman" w:hAnsi="Times New Roman" w:cs="Times New Roman"/>
          <w:sz w:val="28"/>
          <w:szCs w:val="28"/>
        </w:rPr>
        <w:t xml:space="preserve">використовувати </w:t>
      </w:r>
      <w:r w:rsidR="001E1A79" w:rsidRPr="00296B02">
        <w:rPr>
          <w:rFonts w:ascii="Times New Roman" w:hAnsi="Times New Roman" w:cs="Times New Roman"/>
          <w:sz w:val="28"/>
          <w:szCs w:val="28"/>
        </w:rPr>
        <w:t>роботу</w:t>
      </w:r>
      <w:r w:rsidR="004D78EC" w:rsidRPr="00296B02">
        <w:rPr>
          <w:rFonts w:ascii="Times New Roman" w:hAnsi="Times New Roman" w:cs="Times New Roman"/>
          <w:sz w:val="28"/>
          <w:szCs w:val="28"/>
        </w:rPr>
        <w:t xml:space="preserve"> з підручником</w:t>
      </w:r>
      <w:r w:rsidR="001E1A79" w:rsidRPr="00296B02">
        <w:rPr>
          <w:rFonts w:ascii="Times New Roman" w:hAnsi="Times New Roman" w:cs="Times New Roman"/>
          <w:sz w:val="28"/>
          <w:szCs w:val="28"/>
        </w:rPr>
        <w:t>,</w:t>
      </w:r>
      <w:r w:rsidR="004D78EC" w:rsidRPr="00296B02">
        <w:rPr>
          <w:rFonts w:ascii="Times New Roman" w:hAnsi="Times New Roman" w:cs="Times New Roman"/>
          <w:sz w:val="28"/>
          <w:szCs w:val="28"/>
        </w:rPr>
        <w:t xml:space="preserve"> зв’язн</w:t>
      </w:r>
      <w:r w:rsidR="001E1A79" w:rsidRPr="00296B02">
        <w:rPr>
          <w:rFonts w:ascii="Times New Roman" w:hAnsi="Times New Roman" w:cs="Times New Roman"/>
          <w:sz w:val="28"/>
          <w:szCs w:val="28"/>
        </w:rPr>
        <w:t>ий виклад, аналіз мовних явищ, ілюстрації, писати на уроці твори.</w:t>
      </w:r>
    </w:p>
    <w:p w:rsidR="00E208E3" w:rsidRPr="00296B02" w:rsidRDefault="001E1A79" w:rsidP="00AA2248">
      <w:pPr>
        <w:spacing w:after="0" w:line="360" w:lineRule="auto"/>
        <w:ind w:firstLine="709"/>
        <w:jc w:val="both"/>
        <w:rPr>
          <w:rFonts w:ascii="Times New Roman" w:hAnsi="Times New Roman" w:cs="Times New Roman"/>
          <w:sz w:val="28"/>
          <w:szCs w:val="28"/>
        </w:rPr>
      </w:pPr>
      <w:r w:rsidRPr="00296B02">
        <w:rPr>
          <w:rFonts w:ascii="Times New Roman" w:hAnsi="Times New Roman" w:cs="Times New Roman"/>
          <w:sz w:val="28"/>
          <w:szCs w:val="28"/>
        </w:rPr>
        <w:t>Іван Огієнко дотримувався думки, що дитина повинна вчитися спершу  рідною мовою</w:t>
      </w:r>
      <w:r w:rsidR="00AA2248" w:rsidRPr="00296B02">
        <w:rPr>
          <w:rFonts w:ascii="Times New Roman" w:hAnsi="Times New Roman" w:cs="Times New Roman"/>
          <w:sz w:val="28"/>
          <w:szCs w:val="28"/>
        </w:rPr>
        <w:t>,</w:t>
      </w:r>
      <w:r w:rsidR="00AA2248" w:rsidRPr="00296B02">
        <w:t xml:space="preserve"> </w:t>
      </w:r>
      <w:r w:rsidR="00AA2248" w:rsidRPr="00296B02">
        <w:rPr>
          <w:rFonts w:ascii="Times New Roman" w:hAnsi="Times New Roman" w:cs="Times New Roman"/>
          <w:sz w:val="28"/>
          <w:szCs w:val="28"/>
        </w:rPr>
        <w:t xml:space="preserve">видав розроблений курс «Наука про </w:t>
      </w:r>
      <w:proofErr w:type="spellStart"/>
      <w:r w:rsidR="00AA2248" w:rsidRPr="00296B02">
        <w:rPr>
          <w:rFonts w:ascii="Times New Roman" w:hAnsi="Times New Roman" w:cs="Times New Roman"/>
          <w:sz w:val="28"/>
          <w:szCs w:val="28"/>
        </w:rPr>
        <w:t>рідномовні</w:t>
      </w:r>
      <w:proofErr w:type="spellEnd"/>
      <w:r w:rsidR="00AA2248" w:rsidRPr="00296B02">
        <w:rPr>
          <w:rFonts w:ascii="Times New Roman" w:hAnsi="Times New Roman" w:cs="Times New Roman"/>
          <w:sz w:val="28"/>
          <w:szCs w:val="28"/>
        </w:rPr>
        <w:t xml:space="preserve"> обов’язки», де у передмові</w:t>
      </w:r>
      <w:r w:rsidR="000811E9" w:rsidRPr="00296B02">
        <w:rPr>
          <w:rFonts w:ascii="Times New Roman" w:hAnsi="Times New Roman" w:cs="Times New Roman"/>
          <w:sz w:val="28"/>
          <w:szCs w:val="28"/>
        </w:rPr>
        <w:t xml:space="preserve"> зазначено</w:t>
      </w:r>
      <w:r w:rsidR="00AA2248" w:rsidRPr="00296B02">
        <w:rPr>
          <w:rFonts w:ascii="Times New Roman" w:hAnsi="Times New Roman" w:cs="Times New Roman"/>
          <w:sz w:val="28"/>
          <w:szCs w:val="28"/>
        </w:rPr>
        <w:t>: рідна мова – це найважніша основа, що на ній зростає духовно й культурно кожний народ. У житті кожного народу, а особливо недержавного, рідна мова відіграє найголовнішу роль: рідна мова – то сила культури, а культура – сила народу.</w:t>
      </w:r>
      <w:r w:rsidR="00AB6C2E" w:rsidRPr="00296B02">
        <w:rPr>
          <w:rFonts w:ascii="Times New Roman" w:hAnsi="Times New Roman" w:cs="Times New Roman"/>
          <w:sz w:val="28"/>
          <w:szCs w:val="28"/>
        </w:rPr>
        <w:t xml:space="preserve"> </w:t>
      </w:r>
      <w:r w:rsidR="004D78EC" w:rsidRPr="00296B02">
        <w:rPr>
          <w:rFonts w:ascii="Times New Roman" w:hAnsi="Times New Roman" w:cs="Times New Roman"/>
          <w:sz w:val="28"/>
          <w:szCs w:val="28"/>
        </w:rPr>
        <w:t xml:space="preserve">Він </w:t>
      </w:r>
      <w:r w:rsidR="00AB6C2E" w:rsidRPr="00296B02">
        <w:rPr>
          <w:rFonts w:ascii="Times New Roman" w:hAnsi="Times New Roman" w:cs="Times New Roman"/>
          <w:sz w:val="28"/>
          <w:szCs w:val="28"/>
        </w:rPr>
        <w:t xml:space="preserve">рекомендує </w:t>
      </w:r>
      <w:r w:rsidR="004D78EC" w:rsidRPr="00296B02">
        <w:rPr>
          <w:rFonts w:ascii="Times New Roman" w:hAnsi="Times New Roman" w:cs="Times New Roman"/>
          <w:sz w:val="28"/>
          <w:szCs w:val="28"/>
        </w:rPr>
        <w:t xml:space="preserve">підбирати дидактичний матеріал, який </w:t>
      </w:r>
      <w:r w:rsidR="00AB6C2E" w:rsidRPr="00296B02">
        <w:rPr>
          <w:rFonts w:ascii="Times New Roman" w:hAnsi="Times New Roman" w:cs="Times New Roman"/>
          <w:sz w:val="28"/>
          <w:szCs w:val="28"/>
        </w:rPr>
        <w:t>допомагає засвоювати народі традиції</w:t>
      </w:r>
      <w:r w:rsidR="004D78EC" w:rsidRPr="00296B02">
        <w:rPr>
          <w:rFonts w:ascii="Times New Roman" w:hAnsi="Times New Roman" w:cs="Times New Roman"/>
          <w:sz w:val="28"/>
          <w:szCs w:val="28"/>
        </w:rPr>
        <w:t>, норм</w:t>
      </w:r>
      <w:r w:rsidR="00AB6C2E" w:rsidRPr="00296B02">
        <w:rPr>
          <w:rFonts w:ascii="Times New Roman" w:hAnsi="Times New Roman" w:cs="Times New Roman"/>
          <w:sz w:val="28"/>
          <w:szCs w:val="28"/>
        </w:rPr>
        <w:t>и</w:t>
      </w:r>
      <w:r w:rsidR="004D78EC" w:rsidRPr="00296B02">
        <w:rPr>
          <w:rFonts w:ascii="Times New Roman" w:hAnsi="Times New Roman" w:cs="Times New Roman"/>
          <w:sz w:val="28"/>
          <w:szCs w:val="28"/>
        </w:rPr>
        <w:t xml:space="preserve"> християнської моралі, </w:t>
      </w:r>
      <w:r w:rsidR="00AB6C2E" w:rsidRPr="00296B02">
        <w:rPr>
          <w:rFonts w:ascii="Times New Roman" w:hAnsi="Times New Roman" w:cs="Times New Roman"/>
          <w:sz w:val="28"/>
          <w:szCs w:val="28"/>
        </w:rPr>
        <w:t>виховувати любов</w:t>
      </w:r>
      <w:r w:rsidR="004D78EC" w:rsidRPr="00296B02">
        <w:rPr>
          <w:rFonts w:ascii="Times New Roman" w:hAnsi="Times New Roman" w:cs="Times New Roman"/>
          <w:sz w:val="28"/>
          <w:szCs w:val="28"/>
        </w:rPr>
        <w:t xml:space="preserve"> до рідної мови, народних прислів’їв, приказок, до фольклорних жанрів. Для цього </w:t>
      </w:r>
      <w:r w:rsidR="00AB6C2E" w:rsidRPr="00296B02">
        <w:rPr>
          <w:rFonts w:ascii="Times New Roman" w:hAnsi="Times New Roman" w:cs="Times New Roman"/>
          <w:sz w:val="28"/>
          <w:szCs w:val="28"/>
        </w:rPr>
        <w:t xml:space="preserve">треба навчити </w:t>
      </w:r>
      <w:r w:rsidR="004D78EC" w:rsidRPr="00296B02">
        <w:rPr>
          <w:rFonts w:ascii="Times New Roman" w:hAnsi="Times New Roman" w:cs="Times New Roman"/>
          <w:sz w:val="28"/>
          <w:szCs w:val="28"/>
        </w:rPr>
        <w:t>виразно читати художні твори</w:t>
      </w:r>
      <w:r w:rsidR="00AB6C2E" w:rsidRPr="00296B02">
        <w:rPr>
          <w:rFonts w:ascii="Times New Roman" w:hAnsi="Times New Roman" w:cs="Times New Roman"/>
          <w:sz w:val="28"/>
          <w:szCs w:val="28"/>
        </w:rPr>
        <w:t>, що розвиває відчуття мови.</w:t>
      </w:r>
      <w:r w:rsidR="00AB6C2E" w:rsidRPr="00296B02">
        <w:t xml:space="preserve"> </w:t>
      </w:r>
      <w:r w:rsidR="007A0720" w:rsidRPr="00296B02">
        <w:rPr>
          <w:rFonts w:ascii="Times New Roman" w:hAnsi="Times New Roman" w:cs="Times New Roman"/>
          <w:sz w:val="28"/>
          <w:szCs w:val="28"/>
        </w:rPr>
        <w:t>Іван Огієнко</w:t>
      </w:r>
      <w:r w:rsidR="007A0720" w:rsidRPr="00296B02">
        <w:t xml:space="preserve"> </w:t>
      </w:r>
      <w:r w:rsidR="007A0720" w:rsidRPr="00296B02">
        <w:rPr>
          <w:rFonts w:ascii="Times New Roman" w:hAnsi="Times New Roman" w:cs="Times New Roman"/>
          <w:sz w:val="28"/>
          <w:szCs w:val="28"/>
        </w:rPr>
        <w:t xml:space="preserve">підкреслював, що </w:t>
      </w:r>
      <w:r w:rsidR="00AB6C2E" w:rsidRPr="00296B02">
        <w:rPr>
          <w:rFonts w:ascii="Times New Roman" w:hAnsi="Times New Roman" w:cs="Times New Roman"/>
          <w:sz w:val="28"/>
          <w:szCs w:val="28"/>
        </w:rPr>
        <w:t>над культурою літературної мови</w:t>
      </w:r>
      <w:r w:rsidR="007A0720" w:rsidRPr="00296B02">
        <w:rPr>
          <w:rFonts w:ascii="Times New Roman" w:hAnsi="Times New Roman" w:cs="Times New Roman"/>
          <w:sz w:val="28"/>
          <w:szCs w:val="28"/>
        </w:rPr>
        <w:t xml:space="preserve"> пильно</w:t>
      </w:r>
      <w:r w:rsidR="00AB6C2E" w:rsidRPr="00296B02">
        <w:rPr>
          <w:rFonts w:ascii="Times New Roman" w:hAnsi="Times New Roman" w:cs="Times New Roman"/>
          <w:sz w:val="28"/>
          <w:szCs w:val="28"/>
        </w:rPr>
        <w:t xml:space="preserve"> </w:t>
      </w:r>
      <w:r w:rsidR="007A0720" w:rsidRPr="00296B02">
        <w:rPr>
          <w:rFonts w:ascii="Times New Roman" w:hAnsi="Times New Roman" w:cs="Times New Roman"/>
          <w:sz w:val="28"/>
          <w:szCs w:val="28"/>
        </w:rPr>
        <w:t>працювали</w:t>
      </w:r>
      <w:r w:rsidR="00AB6C2E" w:rsidRPr="00296B02">
        <w:rPr>
          <w:rFonts w:ascii="Times New Roman" w:hAnsi="Times New Roman" w:cs="Times New Roman"/>
          <w:sz w:val="28"/>
          <w:szCs w:val="28"/>
        </w:rPr>
        <w:t xml:space="preserve"> поети і письменники</w:t>
      </w:r>
      <w:r w:rsidR="007A0720" w:rsidRPr="00296B02">
        <w:rPr>
          <w:rFonts w:ascii="Times New Roman" w:hAnsi="Times New Roman" w:cs="Times New Roman"/>
          <w:sz w:val="28"/>
          <w:szCs w:val="28"/>
        </w:rPr>
        <w:t>.</w:t>
      </w:r>
    </w:p>
    <w:p w:rsidR="00CC4F53" w:rsidRPr="00296B02" w:rsidRDefault="002067FC" w:rsidP="00CC4F53">
      <w:pPr>
        <w:spacing w:after="0" w:line="360" w:lineRule="auto"/>
        <w:ind w:firstLine="709"/>
        <w:jc w:val="both"/>
        <w:rPr>
          <w:rFonts w:ascii="Times New Roman" w:hAnsi="Times New Roman" w:cs="Times New Roman"/>
          <w:sz w:val="28"/>
          <w:szCs w:val="28"/>
          <w:lang w:val="ru-RU"/>
        </w:rPr>
      </w:pPr>
      <w:r w:rsidRPr="00296B02">
        <w:t xml:space="preserve"> </w:t>
      </w:r>
      <w:r w:rsidRPr="00296B02">
        <w:rPr>
          <w:rFonts w:ascii="Times New Roman" w:hAnsi="Times New Roman" w:cs="Times New Roman"/>
          <w:sz w:val="28"/>
          <w:szCs w:val="28"/>
        </w:rPr>
        <w:t>На розвиток мови впливали також засоби масової інформації, «щоденна преса відразу поставила до мови сотні нових питань, на які вимагала негайної задовільної відповіді. Словник письменника не був такий різносторонній, яким ставав словник щоденної преси, що мусів обіймати все життя. І українська літературна мова сильно розросталась углиб і вшир, пильнуючи нагнати прогаяний час. Звичайно, в щоденній поквапній праці не завжди можна було дбати про н</w:t>
      </w:r>
      <w:r w:rsidR="00AA3CC7" w:rsidRPr="00296B02">
        <w:rPr>
          <w:rFonts w:ascii="Times New Roman" w:hAnsi="Times New Roman" w:cs="Times New Roman"/>
          <w:sz w:val="28"/>
          <w:szCs w:val="28"/>
        </w:rPr>
        <w:t>алежну культуру та чистоту мови</w:t>
      </w:r>
      <w:r w:rsidRPr="00296B02">
        <w:rPr>
          <w:rFonts w:ascii="Times New Roman" w:hAnsi="Times New Roman" w:cs="Times New Roman"/>
          <w:sz w:val="28"/>
          <w:szCs w:val="28"/>
        </w:rPr>
        <w:t>» [</w:t>
      </w:r>
      <w:r w:rsidR="00E40A07" w:rsidRPr="00296B02">
        <w:rPr>
          <w:rFonts w:ascii="Times New Roman" w:hAnsi="Times New Roman" w:cs="Times New Roman"/>
          <w:sz w:val="28"/>
          <w:szCs w:val="28"/>
        </w:rPr>
        <w:t>9</w:t>
      </w:r>
      <w:r w:rsidRPr="00296B02">
        <w:rPr>
          <w:rFonts w:ascii="Times New Roman" w:hAnsi="Times New Roman" w:cs="Times New Roman"/>
          <w:sz w:val="28"/>
          <w:szCs w:val="28"/>
          <w:lang w:val="ru-RU"/>
        </w:rPr>
        <w:t>]</w:t>
      </w:r>
      <w:r w:rsidR="00E40A07" w:rsidRPr="00296B02">
        <w:rPr>
          <w:rFonts w:ascii="Times New Roman" w:hAnsi="Times New Roman" w:cs="Times New Roman"/>
          <w:sz w:val="28"/>
          <w:szCs w:val="28"/>
          <w:lang w:val="ru-RU"/>
        </w:rPr>
        <w:t>.</w:t>
      </w:r>
    </w:p>
    <w:p w:rsidR="004D78EC" w:rsidRPr="00296B02" w:rsidRDefault="00CC4F53" w:rsidP="000811E9">
      <w:pPr>
        <w:spacing w:after="0" w:line="360" w:lineRule="auto"/>
        <w:ind w:firstLine="709"/>
        <w:jc w:val="both"/>
        <w:rPr>
          <w:rFonts w:ascii="Times New Roman" w:hAnsi="Times New Roman" w:cs="Times New Roman"/>
          <w:sz w:val="28"/>
          <w:szCs w:val="28"/>
        </w:rPr>
      </w:pPr>
      <w:r w:rsidRPr="00296B02">
        <w:rPr>
          <w:rFonts w:ascii="Times New Roman" w:hAnsi="Times New Roman" w:cs="Times New Roman"/>
          <w:sz w:val="28"/>
          <w:szCs w:val="28"/>
        </w:rPr>
        <w:lastRenderedPageBreak/>
        <w:t>Для формування культури мови у суспільстві важливе значення має наукова мова. І.Огієнко зауважував</w:t>
      </w:r>
      <w:r w:rsidR="00AA2248" w:rsidRPr="00296B02">
        <w:rPr>
          <w:rFonts w:ascii="Times New Roman" w:hAnsi="Times New Roman" w:cs="Times New Roman"/>
          <w:sz w:val="28"/>
          <w:szCs w:val="28"/>
        </w:rPr>
        <w:t>, що не лише письменники повинні дбати культуру мови</w:t>
      </w:r>
      <w:r w:rsidRPr="00296B02">
        <w:rPr>
          <w:rFonts w:ascii="Times New Roman" w:hAnsi="Times New Roman" w:cs="Times New Roman"/>
          <w:sz w:val="28"/>
          <w:szCs w:val="28"/>
        </w:rPr>
        <w:t>: все, що пишеться, конче мусить бути написане чистою літературною мовою</w:t>
      </w:r>
      <w:r w:rsidR="00AA2248" w:rsidRPr="00296B02">
        <w:rPr>
          <w:rFonts w:ascii="Times New Roman" w:hAnsi="Times New Roman" w:cs="Times New Roman"/>
          <w:sz w:val="28"/>
          <w:szCs w:val="28"/>
        </w:rPr>
        <w:t>.</w:t>
      </w:r>
    </w:p>
    <w:p w:rsidR="00B31BE8" w:rsidRDefault="005411FA" w:rsidP="00C02A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чином, можна зробити висновки щодо </w:t>
      </w:r>
      <w:r w:rsidR="000070A8">
        <w:rPr>
          <w:rFonts w:ascii="Times New Roman" w:hAnsi="Times New Roman" w:cs="Times New Roman"/>
          <w:sz w:val="28"/>
          <w:szCs w:val="28"/>
        </w:rPr>
        <w:t>дослідження культури мови як елементу духовної культури суспільства</w:t>
      </w:r>
      <w:r w:rsidR="00C02AE4">
        <w:rPr>
          <w:rFonts w:ascii="Times New Roman" w:hAnsi="Times New Roman" w:cs="Times New Roman"/>
          <w:sz w:val="28"/>
          <w:szCs w:val="28"/>
        </w:rPr>
        <w:t xml:space="preserve">. </w:t>
      </w:r>
      <w:r w:rsidR="00EF76BA" w:rsidRPr="00EF76BA">
        <w:rPr>
          <w:rFonts w:ascii="Times New Roman" w:hAnsi="Times New Roman" w:cs="Times New Roman"/>
          <w:sz w:val="28"/>
          <w:szCs w:val="28"/>
        </w:rPr>
        <w:t xml:space="preserve">Культура як процес та суспільна функція реалізується і розвивається </w:t>
      </w:r>
      <w:r w:rsidR="00EF76BA">
        <w:rPr>
          <w:rFonts w:ascii="Times New Roman" w:hAnsi="Times New Roman" w:cs="Times New Roman"/>
          <w:sz w:val="28"/>
          <w:szCs w:val="28"/>
        </w:rPr>
        <w:t xml:space="preserve">у людській діяльності, мова як дуже важливий засіб </w:t>
      </w:r>
      <w:r w:rsidR="00EF76BA" w:rsidRPr="00EF76BA">
        <w:rPr>
          <w:rFonts w:ascii="Times New Roman" w:hAnsi="Times New Roman" w:cs="Times New Roman"/>
          <w:sz w:val="28"/>
          <w:szCs w:val="28"/>
        </w:rPr>
        <w:t xml:space="preserve">безпосередньої або опосередкованої організації </w:t>
      </w:r>
      <w:r w:rsidR="00EF76BA">
        <w:rPr>
          <w:rFonts w:ascii="Times New Roman" w:hAnsi="Times New Roman" w:cs="Times New Roman"/>
          <w:sz w:val="28"/>
          <w:szCs w:val="28"/>
        </w:rPr>
        <w:t xml:space="preserve">такого процесу </w:t>
      </w:r>
      <w:r w:rsidR="00EF76BA" w:rsidRPr="00EF76BA">
        <w:rPr>
          <w:rFonts w:ascii="Times New Roman" w:hAnsi="Times New Roman" w:cs="Times New Roman"/>
          <w:sz w:val="28"/>
          <w:szCs w:val="28"/>
        </w:rPr>
        <w:t>виступає важливим елементом національної форми культури.</w:t>
      </w:r>
      <w:r w:rsidR="000070A8">
        <w:rPr>
          <w:rFonts w:ascii="Times New Roman" w:hAnsi="Times New Roman" w:cs="Times New Roman"/>
          <w:sz w:val="28"/>
          <w:szCs w:val="28"/>
        </w:rPr>
        <w:t xml:space="preserve"> </w:t>
      </w:r>
      <w:r w:rsidR="00E90D11">
        <w:rPr>
          <w:rFonts w:ascii="Times New Roman" w:hAnsi="Times New Roman" w:cs="Times New Roman"/>
          <w:sz w:val="28"/>
          <w:szCs w:val="28"/>
        </w:rPr>
        <w:t xml:space="preserve">Культура мови свідчить про розвиток інтелекту </w:t>
      </w:r>
      <w:r w:rsidR="00A813BA">
        <w:rPr>
          <w:rFonts w:ascii="Times New Roman" w:hAnsi="Times New Roman" w:cs="Times New Roman"/>
          <w:sz w:val="28"/>
          <w:szCs w:val="28"/>
        </w:rPr>
        <w:t xml:space="preserve">особистості </w:t>
      </w:r>
      <w:r w:rsidR="00E90D11">
        <w:rPr>
          <w:rFonts w:ascii="Times New Roman" w:hAnsi="Times New Roman" w:cs="Times New Roman"/>
          <w:sz w:val="28"/>
          <w:szCs w:val="28"/>
        </w:rPr>
        <w:t>та високу загальну культуру суспільства. Високої мовної культури</w:t>
      </w:r>
      <w:r w:rsidR="00C21D9A">
        <w:rPr>
          <w:rFonts w:ascii="Times New Roman" w:hAnsi="Times New Roman" w:cs="Times New Roman"/>
          <w:sz w:val="28"/>
          <w:szCs w:val="28"/>
        </w:rPr>
        <w:t xml:space="preserve"> можна досягти разом із розвитком мислення</w:t>
      </w:r>
      <w:r w:rsidR="002F580E">
        <w:rPr>
          <w:rFonts w:ascii="Times New Roman" w:hAnsi="Times New Roman" w:cs="Times New Roman"/>
          <w:sz w:val="28"/>
          <w:szCs w:val="28"/>
        </w:rPr>
        <w:t>.</w:t>
      </w:r>
      <w:r w:rsidR="00EF76BA">
        <w:rPr>
          <w:rFonts w:ascii="Times New Roman" w:hAnsi="Times New Roman" w:cs="Times New Roman"/>
          <w:sz w:val="28"/>
          <w:szCs w:val="28"/>
        </w:rPr>
        <w:t xml:space="preserve"> </w:t>
      </w:r>
      <w:r w:rsidR="00B31BE8" w:rsidRPr="00EF76BA">
        <w:rPr>
          <w:rFonts w:ascii="Times New Roman" w:hAnsi="Times New Roman" w:cs="Times New Roman"/>
          <w:sz w:val="28"/>
          <w:szCs w:val="28"/>
        </w:rPr>
        <w:t>Мова, в якій</w:t>
      </w:r>
      <w:r w:rsidR="00EF76BA" w:rsidRPr="00EF76BA">
        <w:t xml:space="preserve"> </w:t>
      </w:r>
      <w:r w:rsidR="00EF76BA" w:rsidRPr="00EF76BA">
        <w:rPr>
          <w:rFonts w:ascii="Times New Roman" w:hAnsi="Times New Roman" w:cs="Times New Roman"/>
          <w:sz w:val="28"/>
          <w:szCs w:val="28"/>
        </w:rPr>
        <w:t>досконалість інформативної та комунікативної функцій забезпечується</w:t>
      </w:r>
      <w:r w:rsidR="00B31BE8" w:rsidRPr="00EF76BA">
        <w:rPr>
          <w:rFonts w:ascii="Times New Roman" w:hAnsi="Times New Roman" w:cs="Times New Roman"/>
          <w:sz w:val="28"/>
          <w:szCs w:val="28"/>
        </w:rPr>
        <w:t xml:space="preserve"> співвідношення</w:t>
      </w:r>
      <w:r w:rsidR="00EF76BA" w:rsidRPr="00EF76BA">
        <w:rPr>
          <w:rFonts w:ascii="Times New Roman" w:hAnsi="Times New Roman" w:cs="Times New Roman"/>
          <w:sz w:val="28"/>
          <w:szCs w:val="28"/>
        </w:rPr>
        <w:t>м</w:t>
      </w:r>
      <w:r w:rsidR="00B31BE8" w:rsidRPr="00EF76BA">
        <w:rPr>
          <w:rFonts w:ascii="Times New Roman" w:hAnsi="Times New Roman" w:cs="Times New Roman"/>
          <w:sz w:val="28"/>
          <w:szCs w:val="28"/>
        </w:rPr>
        <w:t xml:space="preserve"> усного та писемного, розмовного та літературного мовлення, свідчить про високий рівень духовної культури суспільства в цілому</w:t>
      </w:r>
      <w:r w:rsidR="00EF76BA">
        <w:rPr>
          <w:rFonts w:ascii="Times New Roman" w:hAnsi="Times New Roman" w:cs="Times New Roman"/>
          <w:sz w:val="28"/>
          <w:szCs w:val="28"/>
        </w:rPr>
        <w:t>.</w:t>
      </w:r>
      <w:r w:rsidR="00916A04">
        <w:rPr>
          <w:rFonts w:ascii="Times New Roman" w:hAnsi="Times New Roman" w:cs="Times New Roman"/>
          <w:sz w:val="28"/>
          <w:szCs w:val="28"/>
        </w:rPr>
        <w:t xml:space="preserve"> Культура та мистецтво спілкування, на нашу думку, це засіб духовного розвитку та вдосконалення особистості</w:t>
      </w:r>
      <w:r w:rsidR="008475B1">
        <w:rPr>
          <w:rFonts w:ascii="Times New Roman" w:hAnsi="Times New Roman" w:cs="Times New Roman"/>
          <w:sz w:val="28"/>
          <w:szCs w:val="28"/>
        </w:rPr>
        <w:t xml:space="preserve"> та суспільства загалом.</w:t>
      </w:r>
    </w:p>
    <w:p w:rsidR="005411FA" w:rsidRPr="00EF76BA" w:rsidRDefault="00CC41F1" w:rsidP="00C02A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Надалі д</w:t>
      </w:r>
      <w:r w:rsidR="005411FA">
        <w:rPr>
          <w:rFonts w:ascii="Times New Roman" w:hAnsi="Times New Roman" w:cs="Times New Roman"/>
          <w:sz w:val="28"/>
          <w:szCs w:val="28"/>
        </w:rPr>
        <w:t xml:space="preserve">етального дослідження потребує проблематика </w:t>
      </w:r>
      <w:r w:rsidR="005411FA" w:rsidRPr="005411FA">
        <w:rPr>
          <w:rFonts w:ascii="Times New Roman" w:hAnsi="Times New Roman" w:cs="Times New Roman"/>
          <w:sz w:val="28"/>
          <w:szCs w:val="28"/>
        </w:rPr>
        <w:t>м</w:t>
      </w:r>
      <w:r w:rsidR="005411FA">
        <w:rPr>
          <w:rFonts w:ascii="Times New Roman" w:hAnsi="Times New Roman" w:cs="Times New Roman"/>
          <w:sz w:val="28"/>
          <w:szCs w:val="28"/>
        </w:rPr>
        <w:t xml:space="preserve">етодичних особливостей процесу </w:t>
      </w:r>
      <w:r w:rsidR="005411FA" w:rsidRPr="005411FA">
        <w:rPr>
          <w:rFonts w:ascii="Times New Roman" w:hAnsi="Times New Roman" w:cs="Times New Roman"/>
          <w:sz w:val="28"/>
          <w:szCs w:val="28"/>
        </w:rPr>
        <w:t>формування культури мовлення</w:t>
      </w:r>
      <w:r w:rsidR="005411FA">
        <w:rPr>
          <w:rFonts w:ascii="Times New Roman" w:hAnsi="Times New Roman" w:cs="Times New Roman"/>
          <w:sz w:val="28"/>
          <w:szCs w:val="28"/>
        </w:rPr>
        <w:t xml:space="preserve"> </w:t>
      </w:r>
      <w:r w:rsidR="00B937AD">
        <w:rPr>
          <w:rFonts w:ascii="Times New Roman" w:hAnsi="Times New Roman" w:cs="Times New Roman"/>
          <w:sz w:val="28"/>
          <w:szCs w:val="28"/>
        </w:rPr>
        <w:t xml:space="preserve">учнів у загальноосвітніх вітчизняних закладах </w:t>
      </w:r>
      <w:r w:rsidR="005411FA">
        <w:rPr>
          <w:rFonts w:ascii="Times New Roman" w:hAnsi="Times New Roman" w:cs="Times New Roman"/>
          <w:sz w:val="28"/>
          <w:szCs w:val="28"/>
        </w:rPr>
        <w:t>початку ХХ ст.</w:t>
      </w:r>
    </w:p>
    <w:p w:rsidR="005373D0" w:rsidRDefault="00C02AE4" w:rsidP="00C02AE4">
      <w:pPr>
        <w:jc w:val="center"/>
        <w:rPr>
          <w:rFonts w:ascii="Times New Roman" w:hAnsi="Times New Roman" w:cs="Times New Roman"/>
          <w:sz w:val="28"/>
          <w:szCs w:val="28"/>
        </w:rPr>
      </w:pPr>
      <w:r>
        <w:rPr>
          <w:rFonts w:ascii="Times New Roman" w:hAnsi="Times New Roman" w:cs="Times New Roman"/>
          <w:sz w:val="28"/>
          <w:szCs w:val="28"/>
        </w:rPr>
        <w:t>Література</w:t>
      </w:r>
    </w:p>
    <w:p w:rsidR="005373D0" w:rsidRPr="00130E9E" w:rsidRDefault="005373D0" w:rsidP="00CD6F83">
      <w:pPr>
        <w:pStyle w:val="a3"/>
        <w:numPr>
          <w:ilvl w:val="0"/>
          <w:numId w:val="1"/>
        </w:numPr>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Вихованець І.Р., </w:t>
      </w:r>
      <w:proofErr w:type="spellStart"/>
      <w:r>
        <w:rPr>
          <w:rFonts w:ascii="Times New Roman" w:hAnsi="Times New Roman" w:cs="Times New Roman"/>
          <w:sz w:val="28"/>
          <w:szCs w:val="28"/>
        </w:rPr>
        <w:t>Городенська</w:t>
      </w:r>
      <w:proofErr w:type="spellEnd"/>
      <w:r>
        <w:rPr>
          <w:rFonts w:ascii="Times New Roman" w:hAnsi="Times New Roman" w:cs="Times New Roman"/>
          <w:sz w:val="28"/>
          <w:szCs w:val="28"/>
        </w:rPr>
        <w:t xml:space="preserve"> К.Г., Гриценко П.Ю. та ін. Мова і культур</w:t>
      </w:r>
      <w:r w:rsidR="000C6DC6">
        <w:rPr>
          <w:rFonts w:ascii="Times New Roman" w:hAnsi="Times New Roman" w:cs="Times New Roman"/>
          <w:sz w:val="28"/>
          <w:szCs w:val="28"/>
        </w:rPr>
        <w:t>а. – Київ: Наукова думка, 1986</w:t>
      </w:r>
      <w:r w:rsidR="000C6DC6" w:rsidRPr="000C6DC6">
        <w:rPr>
          <w:rFonts w:ascii="Times New Roman" w:hAnsi="Times New Roman" w:cs="Times New Roman"/>
          <w:sz w:val="28"/>
          <w:szCs w:val="28"/>
        </w:rPr>
        <w:t xml:space="preserve">. – </w:t>
      </w:r>
      <w:r>
        <w:rPr>
          <w:rFonts w:ascii="Times New Roman" w:hAnsi="Times New Roman" w:cs="Times New Roman"/>
          <w:sz w:val="28"/>
          <w:szCs w:val="28"/>
        </w:rPr>
        <w:t>184 с.</w:t>
      </w:r>
    </w:p>
    <w:p w:rsidR="00130E9E" w:rsidRDefault="00130E9E" w:rsidP="00CD6F83">
      <w:pPr>
        <w:pStyle w:val="a3"/>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ru-RU"/>
        </w:rPr>
        <w:t xml:space="preserve">Волошина Г. </w:t>
      </w:r>
      <w:r w:rsidR="00457761">
        <w:rPr>
          <w:rFonts w:ascii="Times New Roman" w:hAnsi="Times New Roman" w:cs="Times New Roman"/>
          <w:sz w:val="28"/>
          <w:szCs w:val="28"/>
        </w:rPr>
        <w:t>Культура мови: фі</w:t>
      </w:r>
      <w:r w:rsidR="00457761" w:rsidRPr="00457761">
        <w:rPr>
          <w:rFonts w:ascii="Times New Roman" w:hAnsi="Times New Roman" w:cs="Times New Roman"/>
          <w:sz w:val="28"/>
          <w:szCs w:val="28"/>
        </w:rPr>
        <w:t>лософські параметри поняття</w:t>
      </w:r>
      <w:r w:rsidR="00457761">
        <w:rPr>
          <w:rFonts w:ascii="Times New Roman" w:hAnsi="Times New Roman" w:cs="Times New Roman"/>
          <w:sz w:val="28"/>
          <w:szCs w:val="28"/>
        </w:rPr>
        <w:t xml:space="preserve"> / Ганна Волошина</w:t>
      </w:r>
      <w:r w:rsidR="00A813BA">
        <w:rPr>
          <w:rFonts w:ascii="Times New Roman" w:hAnsi="Times New Roman" w:cs="Times New Roman"/>
          <w:sz w:val="28"/>
          <w:szCs w:val="28"/>
        </w:rPr>
        <w:t xml:space="preserve"> </w:t>
      </w:r>
      <w:r w:rsidR="00457761" w:rsidRPr="00457761">
        <w:rPr>
          <w:rFonts w:ascii="Times New Roman" w:hAnsi="Times New Roman" w:cs="Times New Roman"/>
          <w:sz w:val="28"/>
          <w:szCs w:val="28"/>
        </w:rPr>
        <w:t>//</w:t>
      </w:r>
      <w:r w:rsidR="00457761">
        <w:rPr>
          <w:rFonts w:ascii="Times New Roman" w:hAnsi="Times New Roman" w:cs="Times New Roman"/>
          <w:sz w:val="28"/>
          <w:szCs w:val="28"/>
        </w:rPr>
        <w:t xml:space="preserve">Українознавство. – 2010. </w:t>
      </w:r>
      <w:r w:rsidR="00457761" w:rsidRPr="00457761">
        <w:rPr>
          <w:rFonts w:ascii="Times New Roman" w:hAnsi="Times New Roman" w:cs="Times New Roman"/>
          <w:sz w:val="28"/>
          <w:szCs w:val="28"/>
        </w:rPr>
        <w:t>–</w:t>
      </w:r>
      <w:r w:rsidR="00457761">
        <w:rPr>
          <w:rFonts w:ascii="Times New Roman" w:hAnsi="Times New Roman" w:cs="Times New Roman"/>
          <w:sz w:val="28"/>
          <w:szCs w:val="28"/>
        </w:rPr>
        <w:t xml:space="preserve"> № 1. – С.127-130.</w:t>
      </w:r>
    </w:p>
    <w:p w:rsidR="00A813BA" w:rsidRPr="004E7951" w:rsidRDefault="00A813BA" w:rsidP="00CD6F83">
      <w:pPr>
        <w:pStyle w:val="a3"/>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Донченко Т. Мовленнєвий розвиток як науково-методична проблема </w:t>
      </w:r>
      <w:r w:rsidRPr="00A813BA">
        <w:rPr>
          <w:rFonts w:ascii="Times New Roman" w:hAnsi="Times New Roman" w:cs="Times New Roman"/>
          <w:sz w:val="28"/>
          <w:szCs w:val="28"/>
        </w:rPr>
        <w:t>/</w:t>
      </w:r>
      <w:r>
        <w:rPr>
          <w:rFonts w:ascii="Times New Roman" w:hAnsi="Times New Roman" w:cs="Times New Roman"/>
          <w:sz w:val="28"/>
          <w:szCs w:val="28"/>
        </w:rPr>
        <w:t xml:space="preserve"> </w:t>
      </w:r>
      <w:r w:rsidR="00CC41F1">
        <w:rPr>
          <w:rFonts w:ascii="Times New Roman" w:hAnsi="Times New Roman" w:cs="Times New Roman"/>
          <w:sz w:val="28"/>
          <w:szCs w:val="28"/>
        </w:rPr>
        <w:t xml:space="preserve">Тамара Донченко // </w:t>
      </w:r>
      <w:proofErr w:type="spellStart"/>
      <w:r w:rsidR="00CC41F1">
        <w:rPr>
          <w:rFonts w:ascii="Times New Roman" w:hAnsi="Times New Roman" w:cs="Times New Roman"/>
          <w:sz w:val="28"/>
          <w:szCs w:val="28"/>
        </w:rPr>
        <w:t>Дивослово</w:t>
      </w:r>
      <w:proofErr w:type="spellEnd"/>
      <w:r w:rsidR="00CC41F1">
        <w:rPr>
          <w:rFonts w:ascii="Times New Roman" w:hAnsi="Times New Roman" w:cs="Times New Roman"/>
          <w:sz w:val="28"/>
          <w:szCs w:val="28"/>
        </w:rPr>
        <w:t xml:space="preserve">. – </w:t>
      </w:r>
      <w:r>
        <w:rPr>
          <w:rFonts w:ascii="Times New Roman" w:hAnsi="Times New Roman" w:cs="Times New Roman"/>
          <w:sz w:val="28"/>
          <w:szCs w:val="28"/>
        </w:rPr>
        <w:t>2006. – № 5</w:t>
      </w:r>
      <w:r w:rsidRPr="00A813BA">
        <w:rPr>
          <w:rFonts w:ascii="Times New Roman" w:hAnsi="Times New Roman" w:cs="Times New Roman"/>
          <w:sz w:val="28"/>
          <w:szCs w:val="28"/>
        </w:rPr>
        <w:t>. – С.</w:t>
      </w:r>
      <w:r>
        <w:rPr>
          <w:rFonts w:ascii="Times New Roman" w:hAnsi="Times New Roman" w:cs="Times New Roman"/>
          <w:sz w:val="28"/>
          <w:szCs w:val="28"/>
        </w:rPr>
        <w:t>2-5.</w:t>
      </w:r>
    </w:p>
    <w:p w:rsidR="004E7951" w:rsidRDefault="004E7951" w:rsidP="00CD6F83">
      <w:pPr>
        <w:pStyle w:val="a3"/>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Квіт С. Основи герменевтики. </w:t>
      </w:r>
      <w:proofErr w:type="spellStart"/>
      <w:r>
        <w:rPr>
          <w:rFonts w:ascii="Times New Roman" w:hAnsi="Times New Roman" w:cs="Times New Roman"/>
          <w:sz w:val="28"/>
          <w:szCs w:val="28"/>
        </w:rPr>
        <w:t>Навч</w:t>
      </w:r>
      <w:proofErr w:type="spellEnd"/>
      <w:r>
        <w:rPr>
          <w:rFonts w:ascii="Times New Roman" w:hAnsi="Times New Roman" w:cs="Times New Roman"/>
          <w:sz w:val="28"/>
          <w:szCs w:val="28"/>
        </w:rPr>
        <w:t xml:space="preserve">. </w:t>
      </w:r>
      <w:proofErr w:type="spellStart"/>
      <w:r w:rsidR="00076E53">
        <w:rPr>
          <w:rFonts w:ascii="Times New Roman" w:hAnsi="Times New Roman" w:cs="Times New Roman"/>
          <w:sz w:val="28"/>
          <w:szCs w:val="28"/>
        </w:rPr>
        <w:t>п</w:t>
      </w:r>
      <w:r>
        <w:rPr>
          <w:rFonts w:ascii="Times New Roman" w:hAnsi="Times New Roman" w:cs="Times New Roman"/>
          <w:sz w:val="28"/>
          <w:szCs w:val="28"/>
        </w:rPr>
        <w:t>осіб</w:t>
      </w:r>
      <w:proofErr w:type="spellEnd"/>
      <w:r w:rsidR="00076E53">
        <w:rPr>
          <w:rFonts w:ascii="Times New Roman" w:hAnsi="Times New Roman" w:cs="Times New Roman"/>
          <w:sz w:val="28"/>
          <w:szCs w:val="28"/>
        </w:rPr>
        <w:t>.</w:t>
      </w:r>
      <w:r>
        <w:rPr>
          <w:rFonts w:ascii="Times New Roman" w:hAnsi="Times New Roman" w:cs="Times New Roman"/>
          <w:sz w:val="28"/>
          <w:szCs w:val="28"/>
        </w:rPr>
        <w:t xml:space="preserve"> – К.: Видавничий дім «КМ Академія», 2003. – 192 с.</w:t>
      </w:r>
    </w:p>
    <w:p w:rsidR="00C51852" w:rsidRPr="00C323BA" w:rsidRDefault="00C51852" w:rsidP="00CD6F83">
      <w:pPr>
        <w:pStyle w:val="a3"/>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ru-RU"/>
        </w:rPr>
        <w:t xml:space="preserve">Леонтьев А.А. Общественные функции языка и его функциональные эквиваленты </w:t>
      </w:r>
      <w:r w:rsidRPr="00C51852">
        <w:rPr>
          <w:rFonts w:ascii="Times New Roman" w:hAnsi="Times New Roman" w:cs="Times New Roman"/>
          <w:sz w:val="28"/>
          <w:szCs w:val="28"/>
          <w:lang w:val="ru-RU"/>
        </w:rPr>
        <w:t>/</w:t>
      </w:r>
      <w:r>
        <w:rPr>
          <w:rFonts w:ascii="Times New Roman" w:hAnsi="Times New Roman" w:cs="Times New Roman"/>
          <w:sz w:val="28"/>
          <w:szCs w:val="28"/>
          <w:lang w:val="ru-RU"/>
        </w:rPr>
        <w:t xml:space="preserve">А.А. Леонтьев </w:t>
      </w:r>
      <w:r w:rsidRPr="00C51852">
        <w:rPr>
          <w:rFonts w:ascii="Times New Roman" w:hAnsi="Times New Roman" w:cs="Times New Roman"/>
          <w:sz w:val="28"/>
          <w:szCs w:val="28"/>
          <w:lang w:val="ru-RU"/>
        </w:rPr>
        <w:t>//</w:t>
      </w:r>
      <w:r>
        <w:rPr>
          <w:rFonts w:ascii="Times New Roman" w:hAnsi="Times New Roman" w:cs="Times New Roman"/>
          <w:sz w:val="28"/>
          <w:szCs w:val="28"/>
          <w:lang w:val="ru-RU"/>
        </w:rPr>
        <w:t xml:space="preserve"> Язык и общество. – Москва: Издательство «Наука», 1968. – С. 99-110. </w:t>
      </w:r>
    </w:p>
    <w:p w:rsidR="00C323BA" w:rsidRPr="00DA097E" w:rsidRDefault="00C323BA" w:rsidP="00CD6F83">
      <w:pPr>
        <w:pStyle w:val="a3"/>
        <w:numPr>
          <w:ilvl w:val="0"/>
          <w:numId w:val="1"/>
        </w:numPr>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lastRenderedPageBreak/>
        <w:t xml:space="preserve">Могильний А.П. Культура і особистість: </w:t>
      </w:r>
      <w:r w:rsidRPr="00C323BA">
        <w:rPr>
          <w:rFonts w:ascii="Times New Roman" w:hAnsi="Times New Roman" w:cs="Times New Roman"/>
          <w:sz w:val="28"/>
          <w:szCs w:val="28"/>
          <w:lang w:val="ru-RU"/>
        </w:rPr>
        <w:t>[</w:t>
      </w:r>
      <w:r w:rsidRPr="00C323BA">
        <w:rPr>
          <w:rFonts w:ascii="Times New Roman" w:hAnsi="Times New Roman" w:cs="Times New Roman"/>
          <w:sz w:val="28"/>
          <w:szCs w:val="28"/>
        </w:rPr>
        <w:t>Монографія</w:t>
      </w:r>
      <w:r w:rsidRPr="00C323BA">
        <w:rPr>
          <w:rFonts w:ascii="Times New Roman" w:hAnsi="Times New Roman" w:cs="Times New Roman"/>
          <w:sz w:val="28"/>
          <w:szCs w:val="28"/>
          <w:lang w:val="ru-RU"/>
        </w:rPr>
        <w:t>]</w:t>
      </w:r>
      <w:r>
        <w:rPr>
          <w:rFonts w:ascii="Times New Roman" w:hAnsi="Times New Roman" w:cs="Times New Roman"/>
          <w:sz w:val="28"/>
          <w:szCs w:val="28"/>
          <w:lang w:val="ru-RU"/>
        </w:rPr>
        <w:t xml:space="preserve">. – К.: </w:t>
      </w:r>
      <w:r w:rsidRPr="00C323BA">
        <w:rPr>
          <w:rFonts w:ascii="Times New Roman" w:hAnsi="Times New Roman" w:cs="Times New Roman"/>
          <w:sz w:val="28"/>
          <w:szCs w:val="28"/>
        </w:rPr>
        <w:t>Вища</w:t>
      </w:r>
      <w:r>
        <w:rPr>
          <w:rFonts w:ascii="Times New Roman" w:hAnsi="Times New Roman" w:cs="Times New Roman"/>
          <w:sz w:val="28"/>
          <w:szCs w:val="28"/>
          <w:lang w:val="ru-RU"/>
        </w:rPr>
        <w:t xml:space="preserve"> школа, 2002. – 303 с.</w:t>
      </w:r>
    </w:p>
    <w:p w:rsidR="00DA097E" w:rsidRDefault="00DA097E" w:rsidP="00CD6F83">
      <w:pPr>
        <w:pStyle w:val="a3"/>
        <w:numPr>
          <w:ilvl w:val="0"/>
          <w:numId w:val="1"/>
        </w:numPr>
        <w:spacing w:after="0" w:line="360" w:lineRule="auto"/>
        <w:ind w:left="0" w:firstLine="709"/>
        <w:jc w:val="both"/>
        <w:rPr>
          <w:rFonts w:ascii="Times New Roman" w:hAnsi="Times New Roman" w:cs="Times New Roman"/>
          <w:sz w:val="28"/>
          <w:szCs w:val="28"/>
          <w:lang w:val="ru-RU"/>
        </w:rPr>
      </w:pPr>
      <w:r w:rsidRPr="00752977">
        <w:rPr>
          <w:rFonts w:ascii="Times New Roman" w:hAnsi="Times New Roman" w:cs="Times New Roman"/>
          <w:sz w:val="28"/>
          <w:szCs w:val="28"/>
          <w:lang w:val="ru-RU"/>
        </w:rPr>
        <w:t>Н</w:t>
      </w:r>
      <w:r w:rsidR="00752977" w:rsidRPr="00752977">
        <w:rPr>
          <w:rFonts w:ascii="Times New Roman" w:hAnsi="Times New Roman" w:cs="Times New Roman"/>
          <w:sz w:val="28"/>
          <w:szCs w:val="28"/>
          <w:lang w:val="ru-RU"/>
        </w:rPr>
        <w:t>икольский Л.Б.</w:t>
      </w:r>
      <w:r w:rsidR="00752977">
        <w:rPr>
          <w:rFonts w:ascii="Times New Roman" w:hAnsi="Times New Roman" w:cs="Times New Roman"/>
          <w:sz w:val="28"/>
          <w:szCs w:val="28"/>
          <w:lang w:val="ru-RU"/>
        </w:rPr>
        <w:t xml:space="preserve"> Языковая политика как форма сознательного воздействия общества на языковое развитие</w:t>
      </w:r>
      <w:r w:rsidR="00752977" w:rsidRPr="00752977">
        <w:rPr>
          <w:rFonts w:ascii="Times New Roman" w:hAnsi="Times New Roman" w:cs="Times New Roman"/>
          <w:sz w:val="28"/>
          <w:szCs w:val="28"/>
          <w:lang w:val="ru-RU"/>
        </w:rPr>
        <w:t xml:space="preserve"> /</w:t>
      </w:r>
      <w:r w:rsidR="00752977">
        <w:rPr>
          <w:rFonts w:ascii="Times New Roman" w:hAnsi="Times New Roman" w:cs="Times New Roman"/>
          <w:sz w:val="28"/>
          <w:szCs w:val="28"/>
          <w:lang w:val="ru-RU"/>
        </w:rPr>
        <w:t>Л.Б. Никольский</w:t>
      </w:r>
      <w:r w:rsidR="00752977" w:rsidRPr="00752977">
        <w:rPr>
          <w:rFonts w:ascii="Times New Roman" w:hAnsi="Times New Roman" w:cs="Times New Roman"/>
          <w:sz w:val="28"/>
          <w:szCs w:val="28"/>
          <w:lang w:val="ru-RU"/>
        </w:rPr>
        <w:t xml:space="preserve"> // Язык и общество. – Москва: Изд</w:t>
      </w:r>
      <w:r w:rsidR="00752977">
        <w:rPr>
          <w:rFonts w:ascii="Times New Roman" w:hAnsi="Times New Roman" w:cs="Times New Roman"/>
          <w:sz w:val="28"/>
          <w:szCs w:val="28"/>
          <w:lang w:val="ru-RU"/>
        </w:rPr>
        <w:t>ательство «Наука», 1968. – С. 111-124</w:t>
      </w:r>
      <w:r w:rsidR="00752977" w:rsidRPr="00752977">
        <w:rPr>
          <w:rFonts w:ascii="Times New Roman" w:hAnsi="Times New Roman" w:cs="Times New Roman"/>
          <w:sz w:val="28"/>
          <w:szCs w:val="28"/>
          <w:lang w:val="ru-RU"/>
        </w:rPr>
        <w:t xml:space="preserve">. </w:t>
      </w:r>
    </w:p>
    <w:p w:rsidR="00CC4965" w:rsidRPr="00296B02" w:rsidRDefault="00AB6C2E" w:rsidP="00CD6F83">
      <w:pPr>
        <w:pStyle w:val="a3"/>
        <w:numPr>
          <w:ilvl w:val="0"/>
          <w:numId w:val="1"/>
        </w:numPr>
        <w:spacing w:after="0" w:line="360" w:lineRule="auto"/>
        <w:ind w:left="0" w:firstLine="709"/>
        <w:jc w:val="both"/>
        <w:rPr>
          <w:rFonts w:ascii="Times New Roman" w:hAnsi="Times New Roman" w:cs="Times New Roman"/>
          <w:sz w:val="28"/>
          <w:szCs w:val="28"/>
        </w:rPr>
      </w:pPr>
      <w:r w:rsidRPr="00296B02">
        <w:rPr>
          <w:rFonts w:ascii="Times New Roman" w:hAnsi="Times New Roman" w:cs="Times New Roman"/>
          <w:sz w:val="28"/>
          <w:szCs w:val="28"/>
          <w:lang w:val="ru-RU"/>
        </w:rPr>
        <w:t xml:space="preserve"> </w:t>
      </w:r>
      <w:r w:rsidRPr="00296B02">
        <w:rPr>
          <w:rFonts w:ascii="Times New Roman" w:hAnsi="Times New Roman" w:cs="Times New Roman"/>
          <w:sz w:val="28"/>
          <w:szCs w:val="28"/>
        </w:rPr>
        <w:t>Огієнко І. Історія української літературної мови. – К.: Науково-видавничий центр «Наша культура і наука», 2004. – 412 с.</w:t>
      </w:r>
      <w:r w:rsidR="00CC4965" w:rsidRPr="00296B02">
        <w:t xml:space="preserve"> </w:t>
      </w:r>
      <w:r w:rsidR="000C6DC6" w:rsidRPr="00296B02">
        <w:rPr>
          <w:rFonts w:ascii="Times New Roman" w:hAnsi="Times New Roman" w:cs="Times New Roman"/>
          <w:sz w:val="28"/>
          <w:szCs w:val="28"/>
        </w:rPr>
        <w:t>// Електронний ресурс.</w:t>
      </w:r>
      <w:r w:rsidR="00AA3CC7" w:rsidRPr="00296B02">
        <w:rPr>
          <w:rFonts w:ascii="Times New Roman" w:hAnsi="Times New Roman" w:cs="Times New Roman"/>
          <w:sz w:val="28"/>
          <w:szCs w:val="28"/>
        </w:rPr>
        <w:t xml:space="preserve"> </w:t>
      </w:r>
      <w:r w:rsidR="000C6DC6" w:rsidRPr="00296B02">
        <w:rPr>
          <w:rFonts w:ascii="Times New Roman" w:hAnsi="Times New Roman" w:cs="Times New Roman"/>
          <w:sz w:val="28"/>
          <w:szCs w:val="28"/>
        </w:rPr>
        <w:t>–</w:t>
      </w:r>
      <w:r w:rsidR="00AA3CC7" w:rsidRPr="00296B02">
        <w:rPr>
          <w:rFonts w:ascii="Times New Roman" w:hAnsi="Times New Roman" w:cs="Times New Roman"/>
          <w:sz w:val="28"/>
          <w:szCs w:val="28"/>
        </w:rPr>
        <w:t xml:space="preserve"> </w:t>
      </w:r>
      <w:r w:rsidR="000C6DC6" w:rsidRPr="00296B02">
        <w:rPr>
          <w:rFonts w:ascii="Times New Roman" w:hAnsi="Times New Roman" w:cs="Times New Roman"/>
          <w:sz w:val="28"/>
          <w:szCs w:val="28"/>
        </w:rPr>
        <w:t>Режим доступу: –</w:t>
      </w:r>
      <w:r w:rsidR="00E93B91" w:rsidRPr="00296B02">
        <w:rPr>
          <w:rFonts w:ascii="Times New Roman" w:hAnsi="Times New Roman" w:cs="Times New Roman"/>
          <w:sz w:val="28"/>
          <w:szCs w:val="28"/>
        </w:rPr>
        <w:t>http://litopys.org.ua/ohukr/ohu.htm</w:t>
      </w:r>
    </w:p>
    <w:p w:rsidR="00A16D82" w:rsidRPr="00296B02" w:rsidRDefault="00A16D82" w:rsidP="00CD6F83">
      <w:pPr>
        <w:pStyle w:val="a3"/>
        <w:numPr>
          <w:ilvl w:val="0"/>
          <w:numId w:val="1"/>
        </w:numPr>
        <w:spacing w:after="0" w:line="360" w:lineRule="auto"/>
        <w:ind w:left="0" w:firstLine="709"/>
        <w:jc w:val="both"/>
        <w:rPr>
          <w:rFonts w:ascii="Times New Roman" w:hAnsi="Times New Roman" w:cs="Times New Roman"/>
          <w:sz w:val="28"/>
          <w:szCs w:val="28"/>
        </w:rPr>
      </w:pPr>
      <w:r w:rsidRPr="00296B02">
        <w:rPr>
          <w:rFonts w:ascii="Times New Roman" w:hAnsi="Times New Roman" w:cs="Times New Roman"/>
          <w:sz w:val="28"/>
          <w:szCs w:val="28"/>
        </w:rPr>
        <w:t>Огієнко І. Українська культура. – К., 1918.</w:t>
      </w:r>
      <w:r w:rsidR="00E93B91" w:rsidRPr="00296B02">
        <w:rPr>
          <w:rFonts w:ascii="Times New Roman" w:hAnsi="Times New Roman" w:cs="Times New Roman"/>
          <w:sz w:val="28"/>
          <w:szCs w:val="28"/>
        </w:rPr>
        <w:t xml:space="preserve"> – 282 c.</w:t>
      </w:r>
      <w:r w:rsidR="000C6DC6" w:rsidRPr="00296B02">
        <w:t xml:space="preserve"> </w:t>
      </w:r>
      <w:r w:rsidR="000C6DC6" w:rsidRPr="00296B02">
        <w:rPr>
          <w:rFonts w:ascii="Times New Roman" w:hAnsi="Times New Roman" w:cs="Times New Roman"/>
          <w:sz w:val="28"/>
          <w:szCs w:val="28"/>
        </w:rPr>
        <w:t>// Електронний ресурс.</w:t>
      </w:r>
      <w:r w:rsidR="00AA3CC7" w:rsidRPr="00296B02">
        <w:rPr>
          <w:rFonts w:ascii="Times New Roman" w:hAnsi="Times New Roman" w:cs="Times New Roman"/>
          <w:sz w:val="28"/>
          <w:szCs w:val="28"/>
        </w:rPr>
        <w:t xml:space="preserve"> </w:t>
      </w:r>
      <w:r w:rsidR="000C6DC6" w:rsidRPr="00296B02">
        <w:rPr>
          <w:rFonts w:ascii="Times New Roman" w:hAnsi="Times New Roman" w:cs="Times New Roman"/>
          <w:sz w:val="28"/>
          <w:szCs w:val="28"/>
        </w:rPr>
        <w:t>–</w:t>
      </w:r>
      <w:r w:rsidR="00AA3CC7" w:rsidRPr="00296B02">
        <w:rPr>
          <w:rFonts w:ascii="Times New Roman" w:hAnsi="Times New Roman" w:cs="Times New Roman"/>
          <w:sz w:val="28"/>
          <w:szCs w:val="28"/>
        </w:rPr>
        <w:t xml:space="preserve"> </w:t>
      </w:r>
      <w:r w:rsidR="000C6DC6" w:rsidRPr="00296B02">
        <w:rPr>
          <w:rFonts w:ascii="Times New Roman" w:hAnsi="Times New Roman" w:cs="Times New Roman"/>
          <w:sz w:val="28"/>
          <w:szCs w:val="28"/>
        </w:rPr>
        <w:t>Режим доступу: – http://elib.nplu.org/view.html?id=323</w:t>
      </w:r>
    </w:p>
    <w:p w:rsidR="00E77A26" w:rsidRPr="00AA3CC7" w:rsidRDefault="00E77A26" w:rsidP="00CD6F83">
      <w:pPr>
        <w:pStyle w:val="a3"/>
        <w:numPr>
          <w:ilvl w:val="0"/>
          <w:numId w:val="1"/>
        </w:numPr>
        <w:spacing w:after="0" w:line="360" w:lineRule="auto"/>
        <w:ind w:left="0" w:firstLine="709"/>
        <w:rPr>
          <w:rFonts w:ascii="Times New Roman" w:hAnsi="Times New Roman" w:cs="Times New Roman"/>
          <w:sz w:val="28"/>
          <w:szCs w:val="28"/>
        </w:rPr>
      </w:pPr>
      <w:r w:rsidRPr="00AA3CC7">
        <w:rPr>
          <w:rFonts w:ascii="Times New Roman" w:hAnsi="Times New Roman" w:cs="Times New Roman"/>
          <w:sz w:val="28"/>
          <w:szCs w:val="28"/>
        </w:rPr>
        <w:t xml:space="preserve">Соколов Э.В. Культура и </w:t>
      </w:r>
      <w:proofErr w:type="spellStart"/>
      <w:r w:rsidRPr="00AA3CC7">
        <w:rPr>
          <w:rFonts w:ascii="Times New Roman" w:hAnsi="Times New Roman" w:cs="Times New Roman"/>
          <w:sz w:val="28"/>
          <w:szCs w:val="28"/>
        </w:rPr>
        <w:t>личность</w:t>
      </w:r>
      <w:proofErr w:type="spellEnd"/>
      <w:r w:rsidRPr="00AA3CC7">
        <w:rPr>
          <w:rFonts w:ascii="Times New Roman" w:hAnsi="Times New Roman" w:cs="Times New Roman"/>
          <w:sz w:val="28"/>
          <w:szCs w:val="28"/>
        </w:rPr>
        <w:t xml:space="preserve">. – </w:t>
      </w:r>
      <w:proofErr w:type="spellStart"/>
      <w:r w:rsidRPr="00AA3CC7">
        <w:rPr>
          <w:rFonts w:ascii="Times New Roman" w:hAnsi="Times New Roman" w:cs="Times New Roman"/>
          <w:sz w:val="28"/>
          <w:szCs w:val="28"/>
        </w:rPr>
        <w:t>Ленинград</w:t>
      </w:r>
      <w:proofErr w:type="spellEnd"/>
      <w:r w:rsidRPr="00AA3CC7">
        <w:rPr>
          <w:rFonts w:ascii="Times New Roman" w:hAnsi="Times New Roman" w:cs="Times New Roman"/>
          <w:sz w:val="28"/>
          <w:szCs w:val="28"/>
        </w:rPr>
        <w:t>: Наука, 1973. – 321с.</w:t>
      </w:r>
    </w:p>
    <w:p w:rsidR="00B46366" w:rsidRPr="00B46366" w:rsidRDefault="00305C0C" w:rsidP="00CD6F83">
      <w:pPr>
        <w:pStyle w:val="a3"/>
        <w:numPr>
          <w:ilvl w:val="0"/>
          <w:numId w:val="1"/>
        </w:numPr>
        <w:spacing w:after="0" w:line="360" w:lineRule="auto"/>
        <w:ind w:left="0" w:firstLine="709"/>
        <w:jc w:val="both"/>
        <w:rPr>
          <w:rFonts w:ascii="Times New Roman" w:hAnsi="Times New Roman" w:cs="Times New Roman"/>
          <w:sz w:val="28"/>
          <w:szCs w:val="28"/>
          <w:lang w:val="ru-RU"/>
        </w:rPr>
      </w:pPr>
      <w:proofErr w:type="spellStart"/>
      <w:r w:rsidRPr="00AA3CC7">
        <w:rPr>
          <w:rFonts w:ascii="Times New Roman" w:hAnsi="Times New Roman" w:cs="Times New Roman"/>
          <w:sz w:val="28"/>
          <w:szCs w:val="28"/>
        </w:rPr>
        <w:t>Сухомлинська</w:t>
      </w:r>
      <w:proofErr w:type="spellEnd"/>
      <w:r w:rsidRPr="00AA3CC7">
        <w:rPr>
          <w:rFonts w:ascii="Times New Roman" w:hAnsi="Times New Roman" w:cs="Times New Roman"/>
          <w:sz w:val="28"/>
          <w:szCs w:val="28"/>
        </w:rPr>
        <w:t xml:space="preserve"> О. Проблеми</w:t>
      </w:r>
      <w:r w:rsidRPr="00B46366">
        <w:rPr>
          <w:rFonts w:ascii="Times New Roman" w:hAnsi="Times New Roman" w:cs="Times New Roman"/>
          <w:sz w:val="28"/>
          <w:szCs w:val="28"/>
        </w:rPr>
        <w:t xml:space="preserve"> розвитку особистості в історичному контексті </w:t>
      </w:r>
      <w:r w:rsidR="00B46366" w:rsidRPr="00B46366">
        <w:rPr>
          <w:rFonts w:ascii="Times New Roman" w:hAnsi="Times New Roman" w:cs="Times New Roman"/>
          <w:sz w:val="28"/>
          <w:szCs w:val="28"/>
        </w:rPr>
        <w:t xml:space="preserve">психології та педагогіки / Ольга </w:t>
      </w:r>
      <w:proofErr w:type="spellStart"/>
      <w:r w:rsidR="00B46366" w:rsidRPr="00B46366">
        <w:rPr>
          <w:rFonts w:ascii="Times New Roman" w:hAnsi="Times New Roman" w:cs="Times New Roman"/>
          <w:sz w:val="28"/>
          <w:szCs w:val="28"/>
        </w:rPr>
        <w:t>Сухомлинська</w:t>
      </w:r>
      <w:proofErr w:type="spellEnd"/>
      <w:r w:rsidR="00B46366" w:rsidRPr="00B46366">
        <w:rPr>
          <w:rFonts w:ascii="Times New Roman" w:hAnsi="Times New Roman" w:cs="Times New Roman"/>
          <w:sz w:val="28"/>
          <w:szCs w:val="28"/>
        </w:rPr>
        <w:t xml:space="preserve"> // Шлях освіти.</w:t>
      </w:r>
      <w:r w:rsidR="00B46366">
        <w:rPr>
          <w:rFonts w:ascii="Times New Roman" w:hAnsi="Times New Roman" w:cs="Times New Roman"/>
          <w:sz w:val="28"/>
          <w:szCs w:val="28"/>
          <w:lang w:val="ru-RU"/>
        </w:rPr>
        <w:t xml:space="preserve"> – 2005</w:t>
      </w:r>
      <w:r w:rsidR="00B46366" w:rsidRPr="00B46366">
        <w:rPr>
          <w:rFonts w:ascii="Times New Roman" w:hAnsi="Times New Roman" w:cs="Times New Roman"/>
          <w:sz w:val="28"/>
          <w:szCs w:val="28"/>
          <w:lang w:val="ru-RU"/>
        </w:rPr>
        <w:t>. – №</w:t>
      </w:r>
      <w:r w:rsidR="00B46366">
        <w:rPr>
          <w:rFonts w:ascii="Times New Roman" w:hAnsi="Times New Roman" w:cs="Times New Roman"/>
          <w:sz w:val="28"/>
          <w:szCs w:val="28"/>
          <w:lang w:val="ru-RU"/>
        </w:rPr>
        <w:t>1</w:t>
      </w:r>
      <w:r w:rsidR="00B46366" w:rsidRPr="00B46366">
        <w:rPr>
          <w:rFonts w:ascii="Times New Roman" w:hAnsi="Times New Roman" w:cs="Times New Roman"/>
          <w:sz w:val="28"/>
          <w:szCs w:val="28"/>
          <w:lang w:val="ru-RU"/>
        </w:rPr>
        <w:t>. – С.</w:t>
      </w:r>
      <w:r w:rsidR="00B46366">
        <w:rPr>
          <w:rFonts w:ascii="Times New Roman" w:hAnsi="Times New Roman" w:cs="Times New Roman"/>
          <w:sz w:val="28"/>
          <w:szCs w:val="28"/>
          <w:lang w:val="ru-RU"/>
        </w:rPr>
        <w:t>41-45</w:t>
      </w:r>
      <w:r w:rsidR="00B46366" w:rsidRPr="00B46366">
        <w:rPr>
          <w:rFonts w:ascii="Times New Roman" w:hAnsi="Times New Roman" w:cs="Times New Roman"/>
          <w:sz w:val="28"/>
          <w:szCs w:val="28"/>
          <w:lang w:val="ru-RU"/>
        </w:rPr>
        <w:t>.</w:t>
      </w:r>
    </w:p>
    <w:p w:rsidR="003765B1" w:rsidRDefault="00296B02" w:rsidP="00CD6F83">
      <w:pPr>
        <w:pStyle w:val="a3"/>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D1AF1">
        <w:rPr>
          <w:rFonts w:ascii="Times New Roman" w:hAnsi="Times New Roman" w:cs="Times New Roman"/>
          <w:sz w:val="28"/>
          <w:szCs w:val="28"/>
        </w:rPr>
        <w:t xml:space="preserve">Фролова Н. </w:t>
      </w:r>
      <w:r w:rsidR="003765B1" w:rsidRPr="003765B1">
        <w:rPr>
          <w:rFonts w:ascii="Times New Roman" w:hAnsi="Times New Roman" w:cs="Times New Roman"/>
          <w:sz w:val="28"/>
          <w:szCs w:val="28"/>
        </w:rPr>
        <w:t xml:space="preserve"> </w:t>
      </w:r>
      <w:proofErr w:type="spellStart"/>
      <w:r w:rsidR="003765B1" w:rsidRPr="003765B1">
        <w:rPr>
          <w:rFonts w:ascii="Times New Roman" w:hAnsi="Times New Roman" w:cs="Times New Roman"/>
          <w:sz w:val="28"/>
          <w:szCs w:val="28"/>
        </w:rPr>
        <w:t>Язык</w:t>
      </w:r>
      <w:proofErr w:type="spellEnd"/>
      <w:r w:rsidR="003765B1" w:rsidRPr="003765B1">
        <w:rPr>
          <w:rFonts w:ascii="Times New Roman" w:hAnsi="Times New Roman" w:cs="Times New Roman"/>
          <w:sz w:val="28"/>
          <w:szCs w:val="28"/>
        </w:rPr>
        <w:t xml:space="preserve"> и </w:t>
      </w:r>
      <w:proofErr w:type="spellStart"/>
      <w:r w:rsidR="003765B1" w:rsidRPr="003765B1">
        <w:rPr>
          <w:rFonts w:ascii="Times New Roman" w:hAnsi="Times New Roman" w:cs="Times New Roman"/>
          <w:sz w:val="28"/>
          <w:szCs w:val="28"/>
        </w:rPr>
        <w:t>духовная</w:t>
      </w:r>
      <w:proofErr w:type="spellEnd"/>
      <w:r w:rsidR="003765B1" w:rsidRPr="003765B1">
        <w:rPr>
          <w:rFonts w:ascii="Times New Roman" w:hAnsi="Times New Roman" w:cs="Times New Roman"/>
          <w:sz w:val="28"/>
          <w:szCs w:val="28"/>
        </w:rPr>
        <w:t xml:space="preserve"> культура </w:t>
      </w:r>
      <w:proofErr w:type="spellStart"/>
      <w:r w:rsidR="003765B1" w:rsidRPr="003765B1">
        <w:rPr>
          <w:rFonts w:ascii="Times New Roman" w:hAnsi="Times New Roman" w:cs="Times New Roman"/>
          <w:sz w:val="28"/>
          <w:szCs w:val="28"/>
        </w:rPr>
        <w:t>общества</w:t>
      </w:r>
      <w:proofErr w:type="spellEnd"/>
      <w:r w:rsidR="003765B1" w:rsidRPr="003765B1">
        <w:rPr>
          <w:rFonts w:ascii="Times New Roman" w:hAnsi="Times New Roman" w:cs="Times New Roman"/>
          <w:sz w:val="28"/>
          <w:szCs w:val="28"/>
        </w:rPr>
        <w:t xml:space="preserve"> / Н.</w:t>
      </w:r>
      <w:r w:rsidR="00BD1AF1">
        <w:rPr>
          <w:rFonts w:ascii="Times New Roman" w:hAnsi="Times New Roman" w:cs="Times New Roman"/>
          <w:sz w:val="28"/>
          <w:szCs w:val="28"/>
        </w:rPr>
        <w:t xml:space="preserve"> </w:t>
      </w:r>
      <w:r w:rsidR="00457761">
        <w:rPr>
          <w:rFonts w:ascii="Times New Roman" w:hAnsi="Times New Roman" w:cs="Times New Roman"/>
          <w:sz w:val="28"/>
          <w:szCs w:val="28"/>
        </w:rPr>
        <w:t xml:space="preserve"> Фролова // </w:t>
      </w:r>
      <w:proofErr w:type="spellStart"/>
      <w:r w:rsidR="00457761">
        <w:rPr>
          <w:rFonts w:ascii="Times New Roman" w:hAnsi="Times New Roman" w:cs="Times New Roman"/>
          <w:sz w:val="28"/>
          <w:szCs w:val="28"/>
        </w:rPr>
        <w:t>Молодой</w:t>
      </w:r>
      <w:proofErr w:type="spellEnd"/>
      <w:r w:rsidR="00457761">
        <w:rPr>
          <w:rFonts w:ascii="Times New Roman" w:hAnsi="Times New Roman" w:cs="Times New Roman"/>
          <w:sz w:val="28"/>
          <w:szCs w:val="28"/>
        </w:rPr>
        <w:t xml:space="preserve"> </w:t>
      </w:r>
      <w:proofErr w:type="spellStart"/>
      <w:r w:rsidR="00457761">
        <w:rPr>
          <w:rFonts w:ascii="Times New Roman" w:hAnsi="Times New Roman" w:cs="Times New Roman"/>
          <w:sz w:val="28"/>
          <w:szCs w:val="28"/>
        </w:rPr>
        <w:t>ученый</w:t>
      </w:r>
      <w:proofErr w:type="spellEnd"/>
      <w:r w:rsidR="00457761">
        <w:rPr>
          <w:rFonts w:ascii="Times New Roman" w:hAnsi="Times New Roman" w:cs="Times New Roman"/>
          <w:sz w:val="28"/>
          <w:szCs w:val="28"/>
        </w:rPr>
        <w:t xml:space="preserve">. </w:t>
      </w:r>
      <w:r w:rsidR="00457761" w:rsidRPr="00457761">
        <w:rPr>
          <w:rFonts w:ascii="Times New Roman" w:hAnsi="Times New Roman" w:cs="Times New Roman"/>
          <w:sz w:val="28"/>
          <w:szCs w:val="28"/>
        </w:rPr>
        <w:t>–</w:t>
      </w:r>
      <w:r w:rsidR="00457761">
        <w:rPr>
          <w:rFonts w:ascii="Times New Roman" w:hAnsi="Times New Roman" w:cs="Times New Roman"/>
          <w:sz w:val="28"/>
          <w:szCs w:val="28"/>
        </w:rPr>
        <w:t xml:space="preserve"> 2014. </w:t>
      </w:r>
      <w:r w:rsidR="00457761" w:rsidRPr="00457761">
        <w:rPr>
          <w:rFonts w:ascii="Times New Roman" w:hAnsi="Times New Roman" w:cs="Times New Roman"/>
          <w:sz w:val="28"/>
          <w:szCs w:val="28"/>
        </w:rPr>
        <w:t>–</w:t>
      </w:r>
      <w:r w:rsidR="00457761">
        <w:rPr>
          <w:rFonts w:ascii="Times New Roman" w:hAnsi="Times New Roman" w:cs="Times New Roman"/>
          <w:sz w:val="28"/>
          <w:szCs w:val="28"/>
        </w:rPr>
        <w:t xml:space="preserve"> №5. </w:t>
      </w:r>
      <w:r w:rsidR="00457761" w:rsidRPr="00457761">
        <w:rPr>
          <w:rFonts w:ascii="Times New Roman" w:hAnsi="Times New Roman" w:cs="Times New Roman"/>
          <w:sz w:val="28"/>
          <w:szCs w:val="28"/>
        </w:rPr>
        <w:t>–</w:t>
      </w:r>
      <w:r w:rsidR="003765B1" w:rsidRPr="003765B1">
        <w:rPr>
          <w:rFonts w:ascii="Times New Roman" w:hAnsi="Times New Roman" w:cs="Times New Roman"/>
          <w:sz w:val="28"/>
          <w:szCs w:val="28"/>
        </w:rPr>
        <w:t xml:space="preserve"> С. 232-235.</w:t>
      </w:r>
    </w:p>
    <w:p w:rsidR="00AA3CC7" w:rsidRPr="00AA3CC7" w:rsidRDefault="00296B02" w:rsidP="00CD6F83">
      <w:pPr>
        <w:pStyle w:val="a3"/>
        <w:numPr>
          <w:ilvl w:val="0"/>
          <w:numId w:val="1"/>
        </w:numPr>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00AA3CC7">
        <w:rPr>
          <w:rFonts w:ascii="Times New Roman" w:hAnsi="Times New Roman" w:cs="Times New Roman"/>
          <w:sz w:val="28"/>
          <w:szCs w:val="28"/>
        </w:rPr>
        <w:t>Царик О.</w:t>
      </w:r>
      <w:r w:rsidR="00AA3CC7" w:rsidRPr="00AA3CC7">
        <w:rPr>
          <w:rFonts w:ascii="Times New Roman" w:hAnsi="Times New Roman" w:cs="Times New Roman"/>
          <w:sz w:val="28"/>
          <w:szCs w:val="28"/>
        </w:rPr>
        <w:t xml:space="preserve"> Методичні аспекти формування культури мовлення учнів у школах Галичини міжвоєнного періоду</w:t>
      </w:r>
      <w:r w:rsidR="00AA3CC7">
        <w:rPr>
          <w:rFonts w:ascii="Times New Roman" w:hAnsi="Times New Roman" w:cs="Times New Roman"/>
          <w:sz w:val="28"/>
          <w:szCs w:val="28"/>
        </w:rPr>
        <w:t xml:space="preserve"> ХХ ст. / Ольга</w:t>
      </w:r>
      <w:r w:rsidR="00AA3CC7" w:rsidRPr="00AA3CC7">
        <w:rPr>
          <w:rFonts w:ascii="Times New Roman" w:hAnsi="Times New Roman" w:cs="Times New Roman"/>
          <w:sz w:val="28"/>
          <w:szCs w:val="28"/>
        </w:rPr>
        <w:t xml:space="preserve"> Царик // Науковий вісник Ужгородського національного університету: Серія «Педагогіка. Соціальна робота». - № 37.- Ужгород, 2015. – С. 189-193.</w:t>
      </w:r>
    </w:p>
    <w:p w:rsidR="00AA3CC7" w:rsidRPr="00AA3CC7" w:rsidRDefault="00AA3CC7" w:rsidP="00CD6F83">
      <w:pPr>
        <w:pStyle w:val="a3"/>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Царик О</w:t>
      </w:r>
      <w:r w:rsidRPr="00AA3CC7">
        <w:rPr>
          <w:rFonts w:ascii="Times New Roman" w:hAnsi="Times New Roman" w:cs="Times New Roman"/>
          <w:sz w:val="28"/>
          <w:szCs w:val="28"/>
        </w:rPr>
        <w:t>. Особливості розвитку культури мовлення учнів у вітчизняних середніх закладах м</w:t>
      </w:r>
      <w:r>
        <w:rPr>
          <w:rFonts w:ascii="Times New Roman" w:hAnsi="Times New Roman" w:cs="Times New Roman"/>
          <w:sz w:val="28"/>
          <w:szCs w:val="28"/>
        </w:rPr>
        <w:t>іжвоєнного періоду ХХ ст. / Ольга</w:t>
      </w:r>
      <w:r w:rsidRPr="00AA3CC7">
        <w:rPr>
          <w:rFonts w:ascii="Times New Roman" w:hAnsi="Times New Roman" w:cs="Times New Roman"/>
          <w:sz w:val="28"/>
          <w:szCs w:val="28"/>
        </w:rPr>
        <w:t xml:space="preserve"> Царик //  Гуманітарний вісник ДВНЗ «Переяслав-Хмельницький державний університет імені Григорія Сковороди» - Додаток 1 до Вип.35, Том ІХ(60): Тематичний випуск «Вища освіта України у контексті інтеграції до європейського освітнього простору». – К.: </w:t>
      </w:r>
      <w:proofErr w:type="spellStart"/>
      <w:r w:rsidRPr="00AA3CC7">
        <w:rPr>
          <w:rFonts w:ascii="Times New Roman" w:hAnsi="Times New Roman" w:cs="Times New Roman"/>
          <w:sz w:val="28"/>
          <w:szCs w:val="28"/>
        </w:rPr>
        <w:t>Гнозис</w:t>
      </w:r>
      <w:proofErr w:type="spellEnd"/>
      <w:r w:rsidRPr="00AA3CC7">
        <w:rPr>
          <w:rFonts w:ascii="Times New Roman" w:hAnsi="Times New Roman" w:cs="Times New Roman"/>
          <w:sz w:val="28"/>
          <w:szCs w:val="28"/>
        </w:rPr>
        <w:t>, 2015. – С. 511-521.</w:t>
      </w:r>
    </w:p>
    <w:p w:rsidR="00E77A26" w:rsidRPr="005373D0" w:rsidRDefault="00E77A26" w:rsidP="00CD6F83">
      <w:pPr>
        <w:pStyle w:val="a3"/>
        <w:spacing w:line="360" w:lineRule="auto"/>
        <w:jc w:val="both"/>
        <w:rPr>
          <w:rFonts w:ascii="Times New Roman" w:hAnsi="Times New Roman" w:cs="Times New Roman"/>
          <w:sz w:val="28"/>
          <w:szCs w:val="28"/>
        </w:rPr>
      </w:pPr>
    </w:p>
    <w:sectPr w:rsidR="00E77A26" w:rsidRPr="005373D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261A8"/>
    <w:multiLevelType w:val="hybridMultilevel"/>
    <w:tmpl w:val="1B14528E"/>
    <w:lvl w:ilvl="0" w:tplc="4AB2E77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0B044A42"/>
    <w:multiLevelType w:val="hybridMultilevel"/>
    <w:tmpl w:val="3D9030A4"/>
    <w:lvl w:ilvl="0" w:tplc="C2EA40A4">
      <w:numFmt w:val="bullet"/>
      <w:lvlText w:val="-"/>
      <w:lvlJc w:val="left"/>
      <w:pPr>
        <w:ind w:left="1144" w:hanging="360"/>
      </w:pPr>
      <w:rPr>
        <w:rFonts w:ascii="Times New Roman" w:eastAsiaTheme="minorHAnsi" w:hAnsi="Times New Roman" w:cs="Times New Roman" w:hint="default"/>
      </w:rPr>
    </w:lvl>
    <w:lvl w:ilvl="1" w:tplc="04220003" w:tentative="1">
      <w:start w:val="1"/>
      <w:numFmt w:val="bullet"/>
      <w:lvlText w:val="o"/>
      <w:lvlJc w:val="left"/>
      <w:pPr>
        <w:ind w:left="1864" w:hanging="360"/>
      </w:pPr>
      <w:rPr>
        <w:rFonts w:ascii="Courier New" w:hAnsi="Courier New" w:cs="Courier New" w:hint="default"/>
      </w:rPr>
    </w:lvl>
    <w:lvl w:ilvl="2" w:tplc="04220005" w:tentative="1">
      <w:start w:val="1"/>
      <w:numFmt w:val="bullet"/>
      <w:lvlText w:val=""/>
      <w:lvlJc w:val="left"/>
      <w:pPr>
        <w:ind w:left="2584" w:hanging="360"/>
      </w:pPr>
      <w:rPr>
        <w:rFonts w:ascii="Wingdings" w:hAnsi="Wingdings" w:hint="default"/>
      </w:rPr>
    </w:lvl>
    <w:lvl w:ilvl="3" w:tplc="04220001" w:tentative="1">
      <w:start w:val="1"/>
      <w:numFmt w:val="bullet"/>
      <w:lvlText w:val=""/>
      <w:lvlJc w:val="left"/>
      <w:pPr>
        <w:ind w:left="3304" w:hanging="360"/>
      </w:pPr>
      <w:rPr>
        <w:rFonts w:ascii="Symbol" w:hAnsi="Symbol" w:hint="default"/>
      </w:rPr>
    </w:lvl>
    <w:lvl w:ilvl="4" w:tplc="04220003" w:tentative="1">
      <w:start w:val="1"/>
      <w:numFmt w:val="bullet"/>
      <w:lvlText w:val="o"/>
      <w:lvlJc w:val="left"/>
      <w:pPr>
        <w:ind w:left="4024" w:hanging="360"/>
      </w:pPr>
      <w:rPr>
        <w:rFonts w:ascii="Courier New" w:hAnsi="Courier New" w:cs="Courier New" w:hint="default"/>
      </w:rPr>
    </w:lvl>
    <w:lvl w:ilvl="5" w:tplc="04220005" w:tentative="1">
      <w:start w:val="1"/>
      <w:numFmt w:val="bullet"/>
      <w:lvlText w:val=""/>
      <w:lvlJc w:val="left"/>
      <w:pPr>
        <w:ind w:left="4744" w:hanging="360"/>
      </w:pPr>
      <w:rPr>
        <w:rFonts w:ascii="Wingdings" w:hAnsi="Wingdings" w:hint="default"/>
      </w:rPr>
    </w:lvl>
    <w:lvl w:ilvl="6" w:tplc="04220001" w:tentative="1">
      <w:start w:val="1"/>
      <w:numFmt w:val="bullet"/>
      <w:lvlText w:val=""/>
      <w:lvlJc w:val="left"/>
      <w:pPr>
        <w:ind w:left="5464" w:hanging="360"/>
      </w:pPr>
      <w:rPr>
        <w:rFonts w:ascii="Symbol" w:hAnsi="Symbol" w:hint="default"/>
      </w:rPr>
    </w:lvl>
    <w:lvl w:ilvl="7" w:tplc="04220003" w:tentative="1">
      <w:start w:val="1"/>
      <w:numFmt w:val="bullet"/>
      <w:lvlText w:val="o"/>
      <w:lvlJc w:val="left"/>
      <w:pPr>
        <w:ind w:left="6184" w:hanging="360"/>
      </w:pPr>
      <w:rPr>
        <w:rFonts w:ascii="Courier New" w:hAnsi="Courier New" w:cs="Courier New" w:hint="default"/>
      </w:rPr>
    </w:lvl>
    <w:lvl w:ilvl="8" w:tplc="04220005" w:tentative="1">
      <w:start w:val="1"/>
      <w:numFmt w:val="bullet"/>
      <w:lvlText w:val=""/>
      <w:lvlJc w:val="left"/>
      <w:pPr>
        <w:ind w:left="6904" w:hanging="360"/>
      </w:pPr>
      <w:rPr>
        <w:rFonts w:ascii="Wingdings" w:hAnsi="Wingdings" w:hint="default"/>
      </w:rPr>
    </w:lvl>
  </w:abstractNum>
  <w:abstractNum w:abstractNumId="2">
    <w:nsid w:val="16267166"/>
    <w:multiLevelType w:val="hybridMultilevel"/>
    <w:tmpl w:val="158843E0"/>
    <w:lvl w:ilvl="0" w:tplc="923EF3B6">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nsid w:val="412267B5"/>
    <w:multiLevelType w:val="hybridMultilevel"/>
    <w:tmpl w:val="AE407E8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nsid w:val="537921E4"/>
    <w:multiLevelType w:val="hybridMultilevel"/>
    <w:tmpl w:val="409E71F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89F"/>
    <w:rsid w:val="000022F9"/>
    <w:rsid w:val="000070A8"/>
    <w:rsid w:val="0001005D"/>
    <w:rsid w:val="0003734F"/>
    <w:rsid w:val="00075B09"/>
    <w:rsid w:val="00076E53"/>
    <w:rsid w:val="000811E9"/>
    <w:rsid w:val="00087A73"/>
    <w:rsid w:val="000A094F"/>
    <w:rsid w:val="000C4E5F"/>
    <w:rsid w:val="000C6DC6"/>
    <w:rsid w:val="000D5901"/>
    <w:rsid w:val="000E2F95"/>
    <w:rsid w:val="00130E9E"/>
    <w:rsid w:val="00146D37"/>
    <w:rsid w:val="0015222D"/>
    <w:rsid w:val="0016754C"/>
    <w:rsid w:val="001A6B25"/>
    <w:rsid w:val="001C5FB5"/>
    <w:rsid w:val="001D7B70"/>
    <w:rsid w:val="001E1A79"/>
    <w:rsid w:val="002067FC"/>
    <w:rsid w:val="002260AF"/>
    <w:rsid w:val="00234C90"/>
    <w:rsid w:val="0024373A"/>
    <w:rsid w:val="00264E7C"/>
    <w:rsid w:val="00293E86"/>
    <w:rsid w:val="00294102"/>
    <w:rsid w:val="00296B02"/>
    <w:rsid w:val="002A0A8B"/>
    <w:rsid w:val="002C561A"/>
    <w:rsid w:val="002D1F93"/>
    <w:rsid w:val="002D69F9"/>
    <w:rsid w:val="002E3B78"/>
    <w:rsid w:val="002F580E"/>
    <w:rsid w:val="00305C0C"/>
    <w:rsid w:val="00310D89"/>
    <w:rsid w:val="0032009D"/>
    <w:rsid w:val="0036186A"/>
    <w:rsid w:val="003765B1"/>
    <w:rsid w:val="00382C6A"/>
    <w:rsid w:val="0039010C"/>
    <w:rsid w:val="003A2D65"/>
    <w:rsid w:val="003B7FE0"/>
    <w:rsid w:val="003D7C80"/>
    <w:rsid w:val="003F2E7E"/>
    <w:rsid w:val="003F3348"/>
    <w:rsid w:val="00411228"/>
    <w:rsid w:val="004212A8"/>
    <w:rsid w:val="00434947"/>
    <w:rsid w:val="00457761"/>
    <w:rsid w:val="00497BCB"/>
    <w:rsid w:val="004B47F1"/>
    <w:rsid w:val="004D187D"/>
    <w:rsid w:val="004D76B6"/>
    <w:rsid w:val="004D78EC"/>
    <w:rsid w:val="004E7951"/>
    <w:rsid w:val="0051428A"/>
    <w:rsid w:val="005373D0"/>
    <w:rsid w:val="005411FA"/>
    <w:rsid w:val="005529D5"/>
    <w:rsid w:val="005634DE"/>
    <w:rsid w:val="0059070F"/>
    <w:rsid w:val="005C4599"/>
    <w:rsid w:val="005D5EFD"/>
    <w:rsid w:val="005E2552"/>
    <w:rsid w:val="005E2973"/>
    <w:rsid w:val="005F5CA5"/>
    <w:rsid w:val="00615CB3"/>
    <w:rsid w:val="0065289F"/>
    <w:rsid w:val="006703A8"/>
    <w:rsid w:val="00671EE9"/>
    <w:rsid w:val="0069697C"/>
    <w:rsid w:val="006A66E3"/>
    <w:rsid w:val="006F410B"/>
    <w:rsid w:val="00705A2B"/>
    <w:rsid w:val="00714C2D"/>
    <w:rsid w:val="0072417D"/>
    <w:rsid w:val="00731A11"/>
    <w:rsid w:val="00747C53"/>
    <w:rsid w:val="00752977"/>
    <w:rsid w:val="00764FAF"/>
    <w:rsid w:val="00787B53"/>
    <w:rsid w:val="00793EC9"/>
    <w:rsid w:val="007A0720"/>
    <w:rsid w:val="007B2BE0"/>
    <w:rsid w:val="007B4A3F"/>
    <w:rsid w:val="007C21C1"/>
    <w:rsid w:val="007D612E"/>
    <w:rsid w:val="007E3A3F"/>
    <w:rsid w:val="007E4AED"/>
    <w:rsid w:val="007E5819"/>
    <w:rsid w:val="00802671"/>
    <w:rsid w:val="0081416D"/>
    <w:rsid w:val="008213EF"/>
    <w:rsid w:val="00840752"/>
    <w:rsid w:val="00843649"/>
    <w:rsid w:val="008475B1"/>
    <w:rsid w:val="008542D2"/>
    <w:rsid w:val="008843DE"/>
    <w:rsid w:val="00893822"/>
    <w:rsid w:val="008E2F14"/>
    <w:rsid w:val="008E44CD"/>
    <w:rsid w:val="008F0C34"/>
    <w:rsid w:val="009147D1"/>
    <w:rsid w:val="00916A04"/>
    <w:rsid w:val="00936D75"/>
    <w:rsid w:val="00943B93"/>
    <w:rsid w:val="00943E5F"/>
    <w:rsid w:val="009529A0"/>
    <w:rsid w:val="00954AAA"/>
    <w:rsid w:val="00970F58"/>
    <w:rsid w:val="00980A69"/>
    <w:rsid w:val="00983286"/>
    <w:rsid w:val="009E66EF"/>
    <w:rsid w:val="00A14565"/>
    <w:rsid w:val="00A16D82"/>
    <w:rsid w:val="00A25F6B"/>
    <w:rsid w:val="00A3507B"/>
    <w:rsid w:val="00A36C18"/>
    <w:rsid w:val="00A54694"/>
    <w:rsid w:val="00A70321"/>
    <w:rsid w:val="00A813BA"/>
    <w:rsid w:val="00A818FE"/>
    <w:rsid w:val="00AA2248"/>
    <w:rsid w:val="00AA3CC7"/>
    <w:rsid w:val="00AB47A0"/>
    <w:rsid w:val="00AB6C2E"/>
    <w:rsid w:val="00AE0226"/>
    <w:rsid w:val="00AF1DCB"/>
    <w:rsid w:val="00B03043"/>
    <w:rsid w:val="00B07C6C"/>
    <w:rsid w:val="00B14631"/>
    <w:rsid w:val="00B16483"/>
    <w:rsid w:val="00B31BE8"/>
    <w:rsid w:val="00B43682"/>
    <w:rsid w:val="00B43852"/>
    <w:rsid w:val="00B46366"/>
    <w:rsid w:val="00B7526B"/>
    <w:rsid w:val="00B937AD"/>
    <w:rsid w:val="00BB1D93"/>
    <w:rsid w:val="00BB36A1"/>
    <w:rsid w:val="00BD1AF1"/>
    <w:rsid w:val="00BE5FE7"/>
    <w:rsid w:val="00BF2A9B"/>
    <w:rsid w:val="00C02AE4"/>
    <w:rsid w:val="00C21D9A"/>
    <w:rsid w:val="00C323BA"/>
    <w:rsid w:val="00C34FB0"/>
    <w:rsid w:val="00C461E3"/>
    <w:rsid w:val="00C47BA9"/>
    <w:rsid w:val="00C51852"/>
    <w:rsid w:val="00C70757"/>
    <w:rsid w:val="00CA45C6"/>
    <w:rsid w:val="00CC41F1"/>
    <w:rsid w:val="00CC4965"/>
    <w:rsid w:val="00CC4F53"/>
    <w:rsid w:val="00CD6F83"/>
    <w:rsid w:val="00CE1528"/>
    <w:rsid w:val="00D800F5"/>
    <w:rsid w:val="00D959C4"/>
    <w:rsid w:val="00DA0469"/>
    <w:rsid w:val="00DA097E"/>
    <w:rsid w:val="00DB7302"/>
    <w:rsid w:val="00DC7C5F"/>
    <w:rsid w:val="00DD72E7"/>
    <w:rsid w:val="00DE7194"/>
    <w:rsid w:val="00E1562F"/>
    <w:rsid w:val="00E208E3"/>
    <w:rsid w:val="00E2481F"/>
    <w:rsid w:val="00E30108"/>
    <w:rsid w:val="00E40A07"/>
    <w:rsid w:val="00E46A77"/>
    <w:rsid w:val="00E50996"/>
    <w:rsid w:val="00E52779"/>
    <w:rsid w:val="00E542F1"/>
    <w:rsid w:val="00E66F7A"/>
    <w:rsid w:val="00E77A26"/>
    <w:rsid w:val="00E80BAF"/>
    <w:rsid w:val="00E81E10"/>
    <w:rsid w:val="00E90D11"/>
    <w:rsid w:val="00E93B91"/>
    <w:rsid w:val="00EE3FBE"/>
    <w:rsid w:val="00EF3546"/>
    <w:rsid w:val="00EF76BA"/>
    <w:rsid w:val="00F10192"/>
    <w:rsid w:val="00F311AE"/>
    <w:rsid w:val="00F3697E"/>
    <w:rsid w:val="00F62FF6"/>
    <w:rsid w:val="00F84125"/>
    <w:rsid w:val="00F90F41"/>
    <w:rsid w:val="00FA03CB"/>
    <w:rsid w:val="00FB57D9"/>
    <w:rsid w:val="00FE7A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73D0"/>
    <w:pPr>
      <w:ind w:left="720"/>
      <w:contextualSpacing/>
    </w:pPr>
  </w:style>
  <w:style w:type="character" w:styleId="a4">
    <w:name w:val="Hyperlink"/>
    <w:basedOn w:val="a0"/>
    <w:uiPriority w:val="99"/>
    <w:unhideWhenUsed/>
    <w:rsid w:val="005C45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73D0"/>
    <w:pPr>
      <w:ind w:left="720"/>
      <w:contextualSpacing/>
    </w:pPr>
  </w:style>
  <w:style w:type="character" w:styleId="a4">
    <w:name w:val="Hyperlink"/>
    <w:basedOn w:val="a0"/>
    <w:uiPriority w:val="99"/>
    <w:unhideWhenUsed/>
    <w:rsid w:val="005C45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17747</Words>
  <Characters>10117</Characters>
  <Application>Microsoft Office Word</Application>
  <DocSecurity>0</DocSecurity>
  <Lines>84</Lines>
  <Paragraphs>55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Olga</cp:lastModifiedBy>
  <cp:revision>2</cp:revision>
  <dcterms:created xsi:type="dcterms:W3CDTF">2017-03-15T11:28:00Z</dcterms:created>
  <dcterms:modified xsi:type="dcterms:W3CDTF">2017-03-15T11:28:00Z</dcterms:modified>
</cp:coreProperties>
</file>